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Default Extension="xlsx" ContentType="application/vnd.openxmlformats-officedocument.spreadsheetml.sheet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543" w:rsidRPr="00236A71" w:rsidRDefault="007D0BE2" w:rsidP="008B0B1B">
      <w:pPr>
        <w:pStyle w:val="Frontpage1"/>
        <w:spacing w:before="4000"/>
        <w:ind w:left="0"/>
        <w:jc w:val="center"/>
        <w:rPr>
          <w:rFonts w:ascii="Sylfaen" w:hAnsi="Sylfaen"/>
          <w:sz w:val="48"/>
          <w:szCs w:val="48"/>
          <w:lang w:val="hy-AM"/>
        </w:rPr>
      </w:pPr>
      <w:bookmarkStart w:id="0" w:name="_Toc334245780"/>
      <w:bookmarkStart w:id="1" w:name="_Toc335046861"/>
      <w:r w:rsidRPr="00236A71">
        <w:rPr>
          <w:rFonts w:ascii="Sylfaen" w:hAnsi="Sylfaen"/>
          <w:sz w:val="48"/>
          <w:szCs w:val="48"/>
          <w:lang w:val="hy-AM"/>
        </w:rPr>
        <w:t>Տենդերի մասնա</w:t>
      </w:r>
      <w:bookmarkStart w:id="2" w:name="_GoBack"/>
      <w:bookmarkEnd w:id="2"/>
      <w:r w:rsidRPr="00236A71">
        <w:rPr>
          <w:rFonts w:ascii="Sylfaen" w:hAnsi="Sylfaen"/>
          <w:sz w:val="48"/>
          <w:szCs w:val="48"/>
          <w:lang w:val="hy-AM"/>
        </w:rPr>
        <w:t>կցի հրահանգ</w:t>
      </w:r>
    </w:p>
    <w:bookmarkEnd w:id="0"/>
    <w:bookmarkEnd w:id="1"/>
    <w:p w:rsidR="007D0BE2" w:rsidRPr="00236A71" w:rsidRDefault="00A232EE" w:rsidP="00950181">
      <w:pPr>
        <w:ind w:right="-336"/>
        <w:jc w:val="center"/>
        <w:rPr>
          <w:rFonts w:ascii="Sylfaen" w:hAnsi="Sylfaen"/>
          <w:b/>
          <w:sz w:val="36"/>
          <w:szCs w:val="36"/>
          <w:lang w:val="hy-AM"/>
        </w:rPr>
      </w:pPr>
      <w:r w:rsidRPr="00A232EE">
        <w:rPr>
          <w:rFonts w:ascii="Sylfaen" w:hAnsi="Sylfaen"/>
          <w:b/>
          <w:i/>
          <w:sz w:val="32"/>
          <w:szCs w:val="48"/>
          <w:lang w:val="hy-AM"/>
        </w:rPr>
        <w:t>«ԱրմենՏել» ՓԲԸ կարիքների համար 1 տարի ժամկետով օդափոխության սարքավորվումների մատակարարման և մոնտաժման աշխատաքների համար մատակարարի ընտրության</w:t>
      </w:r>
    </w:p>
    <w:p w:rsidR="00ED7974" w:rsidRPr="00236A71" w:rsidRDefault="00ED7974" w:rsidP="00ED7974">
      <w:pPr>
        <w:ind w:right="-336"/>
        <w:jc w:val="center"/>
        <w:rPr>
          <w:rFonts w:ascii="Sylfaen" w:hAnsi="Sylfaen"/>
          <w:b/>
          <w:sz w:val="32"/>
          <w:szCs w:val="32"/>
          <w:lang w:val="hy-AM"/>
        </w:rPr>
      </w:pPr>
    </w:p>
    <w:p w:rsidR="00ED7974" w:rsidRPr="00236A71" w:rsidRDefault="00ED7974" w:rsidP="00ED7974">
      <w:pPr>
        <w:ind w:right="-336"/>
        <w:jc w:val="center"/>
        <w:rPr>
          <w:rFonts w:ascii="Sylfaen" w:hAnsi="Sylfaen"/>
          <w:b/>
          <w:sz w:val="32"/>
          <w:szCs w:val="32"/>
          <w:lang w:val="hy-AM"/>
        </w:rPr>
      </w:pPr>
    </w:p>
    <w:p w:rsidR="00ED7974" w:rsidRPr="00236A71" w:rsidRDefault="00ED7974" w:rsidP="00ED7974">
      <w:pPr>
        <w:ind w:right="-336"/>
        <w:jc w:val="center"/>
        <w:rPr>
          <w:rFonts w:ascii="Sylfaen" w:hAnsi="Sylfaen"/>
          <w:b/>
          <w:sz w:val="32"/>
          <w:szCs w:val="32"/>
          <w:lang w:val="hy-AM"/>
        </w:rPr>
      </w:pPr>
    </w:p>
    <w:p w:rsidR="00ED7974" w:rsidRPr="00236A71" w:rsidRDefault="00ED7974" w:rsidP="00ED7974">
      <w:pPr>
        <w:ind w:right="-336"/>
        <w:jc w:val="center"/>
        <w:rPr>
          <w:rFonts w:ascii="Sylfaen" w:hAnsi="Sylfaen"/>
          <w:b/>
          <w:sz w:val="32"/>
          <w:szCs w:val="32"/>
          <w:lang w:val="hy-AM"/>
        </w:rPr>
      </w:pPr>
    </w:p>
    <w:p w:rsidR="00ED7974" w:rsidRPr="00236A71" w:rsidRDefault="00ED7974" w:rsidP="00ED7974">
      <w:pPr>
        <w:ind w:right="-336"/>
        <w:jc w:val="center"/>
        <w:rPr>
          <w:rFonts w:ascii="Sylfaen" w:hAnsi="Sylfaen"/>
          <w:b/>
          <w:sz w:val="32"/>
          <w:szCs w:val="32"/>
          <w:lang w:val="hy-AM"/>
        </w:rPr>
      </w:pPr>
    </w:p>
    <w:p w:rsidR="00ED7974" w:rsidRPr="00236A71" w:rsidRDefault="00ED7974" w:rsidP="00ED7974">
      <w:pPr>
        <w:ind w:right="-336"/>
        <w:jc w:val="center"/>
        <w:rPr>
          <w:rFonts w:ascii="Sylfaen" w:hAnsi="Sylfaen"/>
          <w:b/>
          <w:sz w:val="32"/>
          <w:szCs w:val="32"/>
          <w:lang w:val="hy-AM"/>
        </w:rPr>
      </w:pPr>
    </w:p>
    <w:p w:rsidR="00ED7974" w:rsidRPr="00236A71" w:rsidRDefault="00ED7974" w:rsidP="00ED7974">
      <w:pPr>
        <w:ind w:right="-336"/>
        <w:jc w:val="center"/>
        <w:rPr>
          <w:rFonts w:ascii="Sylfaen" w:hAnsi="Sylfaen"/>
          <w:b/>
          <w:sz w:val="32"/>
          <w:szCs w:val="32"/>
          <w:lang w:val="hy-AM"/>
        </w:rPr>
      </w:pPr>
    </w:p>
    <w:p w:rsidR="00ED7974" w:rsidRPr="00236A71" w:rsidRDefault="00ED7974" w:rsidP="00ED7974">
      <w:pPr>
        <w:ind w:right="-336"/>
        <w:jc w:val="center"/>
        <w:rPr>
          <w:rFonts w:ascii="Sylfaen" w:hAnsi="Sylfaen"/>
          <w:b/>
          <w:sz w:val="32"/>
          <w:szCs w:val="32"/>
          <w:lang w:val="hy-AM"/>
        </w:rPr>
      </w:pPr>
    </w:p>
    <w:p w:rsidR="00ED7974" w:rsidRPr="00236A71" w:rsidRDefault="00ED7974" w:rsidP="00ED7974">
      <w:pPr>
        <w:ind w:right="-336"/>
        <w:jc w:val="center"/>
        <w:rPr>
          <w:rFonts w:ascii="Sylfaen" w:hAnsi="Sylfaen"/>
          <w:b/>
          <w:sz w:val="32"/>
          <w:szCs w:val="32"/>
          <w:lang w:val="hy-AM"/>
        </w:rPr>
      </w:pPr>
    </w:p>
    <w:p w:rsidR="00ED7974" w:rsidRPr="00236A71" w:rsidRDefault="00ED7974" w:rsidP="00ED7974">
      <w:pPr>
        <w:ind w:right="-336"/>
        <w:jc w:val="center"/>
        <w:rPr>
          <w:rFonts w:ascii="Sylfaen" w:hAnsi="Sylfaen"/>
          <w:b/>
          <w:sz w:val="32"/>
          <w:szCs w:val="32"/>
          <w:lang w:val="hy-AM"/>
        </w:rPr>
      </w:pPr>
    </w:p>
    <w:p w:rsidR="00ED7974" w:rsidRPr="00236A71" w:rsidRDefault="00ED7974" w:rsidP="00ED7974">
      <w:pPr>
        <w:ind w:right="-336"/>
        <w:jc w:val="center"/>
        <w:rPr>
          <w:rFonts w:ascii="Sylfaen" w:hAnsi="Sylfaen"/>
          <w:b/>
          <w:sz w:val="32"/>
          <w:szCs w:val="32"/>
          <w:lang w:val="hy-AM"/>
        </w:rPr>
      </w:pPr>
    </w:p>
    <w:p w:rsidR="008E0EE0" w:rsidRPr="00236A71" w:rsidRDefault="008E0EE0" w:rsidP="00ED7974">
      <w:pPr>
        <w:ind w:right="-336"/>
        <w:jc w:val="center"/>
        <w:rPr>
          <w:rFonts w:ascii="Sylfaen" w:hAnsi="Sylfaen"/>
          <w:b/>
          <w:sz w:val="32"/>
          <w:szCs w:val="32"/>
          <w:lang w:val="hy-AM"/>
        </w:rPr>
      </w:pPr>
    </w:p>
    <w:p w:rsidR="00ED7974" w:rsidRPr="00236A71" w:rsidRDefault="00ED7974" w:rsidP="00ED7974">
      <w:pPr>
        <w:ind w:right="-336"/>
        <w:jc w:val="center"/>
        <w:rPr>
          <w:rFonts w:ascii="Sylfaen" w:hAnsi="Sylfaen"/>
          <w:b/>
          <w:sz w:val="32"/>
          <w:szCs w:val="32"/>
          <w:lang w:val="hy-AM"/>
        </w:rPr>
      </w:pPr>
    </w:p>
    <w:p w:rsidR="00112751" w:rsidRPr="00236A71" w:rsidRDefault="00112751" w:rsidP="00ED7974">
      <w:pPr>
        <w:ind w:right="-336"/>
        <w:jc w:val="center"/>
        <w:rPr>
          <w:rFonts w:ascii="Sylfaen" w:hAnsi="Sylfaen"/>
          <w:b/>
          <w:sz w:val="32"/>
          <w:szCs w:val="32"/>
          <w:lang w:val="hy-AM"/>
        </w:rPr>
      </w:pPr>
    </w:p>
    <w:p w:rsidR="007E1D39" w:rsidRPr="00236A71" w:rsidRDefault="007D0BE2" w:rsidP="00112751">
      <w:pPr>
        <w:ind w:right="-336"/>
        <w:jc w:val="center"/>
        <w:rPr>
          <w:rFonts w:ascii="Sylfaen" w:hAnsi="Sylfaen"/>
          <w:b/>
          <w:sz w:val="32"/>
          <w:szCs w:val="32"/>
          <w:lang w:val="hy-AM"/>
        </w:rPr>
      </w:pPr>
      <w:r w:rsidRPr="00236A71">
        <w:rPr>
          <w:rFonts w:ascii="Sylfaen" w:hAnsi="Sylfaen"/>
          <w:b/>
          <w:sz w:val="32"/>
          <w:szCs w:val="32"/>
          <w:lang w:val="hy-AM"/>
        </w:rPr>
        <w:t>ք</w:t>
      </w:r>
      <w:r w:rsidR="008B0B1B" w:rsidRPr="00236A71">
        <w:rPr>
          <w:rFonts w:ascii="Sylfaen" w:hAnsi="Sylfaen"/>
          <w:b/>
          <w:sz w:val="32"/>
          <w:szCs w:val="32"/>
          <w:lang w:val="hy-AM"/>
        </w:rPr>
        <w:t>.</w:t>
      </w:r>
      <w:r w:rsidR="00597907" w:rsidRPr="00236A71">
        <w:rPr>
          <w:rFonts w:ascii="Sylfaen" w:hAnsi="Sylfaen"/>
          <w:b/>
          <w:sz w:val="32"/>
          <w:szCs w:val="32"/>
          <w:lang w:val="hy-AM"/>
        </w:rPr>
        <w:t xml:space="preserve"> </w:t>
      </w:r>
      <w:r w:rsidRPr="00236A71">
        <w:rPr>
          <w:rFonts w:ascii="Sylfaen" w:hAnsi="Sylfaen"/>
          <w:b/>
          <w:sz w:val="32"/>
          <w:szCs w:val="32"/>
          <w:lang w:val="hy-AM"/>
        </w:rPr>
        <w:t>Երևան</w:t>
      </w:r>
      <w:r w:rsidR="00DB58C9">
        <w:rPr>
          <w:rFonts w:ascii="Sylfaen" w:hAnsi="Sylfaen"/>
          <w:b/>
          <w:sz w:val="32"/>
          <w:szCs w:val="32"/>
          <w:lang w:val="hy-AM"/>
        </w:rPr>
        <w:t>, 2015</w:t>
      </w:r>
    </w:p>
    <w:p w:rsidR="007E1D39" w:rsidRPr="00236A71" w:rsidRDefault="007E1D39" w:rsidP="00112751">
      <w:pPr>
        <w:ind w:right="-336"/>
        <w:jc w:val="center"/>
        <w:rPr>
          <w:rFonts w:ascii="Sylfaen" w:hAnsi="Sylfaen"/>
          <w:lang w:val="hy-AM"/>
        </w:rPr>
        <w:sectPr w:rsidR="007E1D39" w:rsidRPr="00236A71" w:rsidSect="009545E2">
          <w:headerReference w:type="default" r:id="rId8"/>
          <w:footerReference w:type="default" r:id="rId9"/>
          <w:headerReference w:type="first" r:id="rId10"/>
          <w:pgSz w:w="11906" w:h="16838" w:code="9"/>
          <w:pgMar w:top="992" w:right="1418" w:bottom="1418" w:left="1276" w:header="709" w:footer="709" w:gutter="0"/>
          <w:pgNumType w:start="1"/>
          <w:cols w:space="708"/>
          <w:titlePg/>
          <w:docGrid w:linePitch="360"/>
        </w:sectPr>
      </w:pPr>
    </w:p>
    <w:p w:rsidR="00431E2C" w:rsidRPr="00236A71" w:rsidRDefault="00A70420" w:rsidP="008B0B1B">
      <w:pPr>
        <w:pStyle w:val="Heading2"/>
        <w:spacing w:before="0" w:after="300"/>
        <w:jc w:val="both"/>
        <w:rPr>
          <w:rFonts w:ascii="Sylfaen" w:hAnsi="Sylfaen" w:cs="Times New Roman"/>
          <w:sz w:val="28"/>
          <w:lang w:val="hy-AM"/>
        </w:rPr>
      </w:pPr>
      <w:bookmarkStart w:id="3" w:name="_Toc380065797"/>
      <w:r w:rsidRPr="00236A71">
        <w:rPr>
          <w:rFonts w:ascii="Sylfaen" w:hAnsi="Sylfaen" w:cs="Times New Roman"/>
          <w:sz w:val="28"/>
          <w:lang w:val="hy-AM"/>
        </w:rPr>
        <w:lastRenderedPageBreak/>
        <w:t xml:space="preserve">1. </w:t>
      </w:r>
      <w:bookmarkEnd w:id="3"/>
      <w:r w:rsidR="007D0BE2" w:rsidRPr="00AC7B9F">
        <w:rPr>
          <w:rFonts w:ascii="Sylfaen" w:hAnsi="Sylfaen" w:cs="Sylfaen"/>
          <w:sz w:val="28"/>
          <w:lang w:val="hy-AM"/>
        </w:rPr>
        <w:t>Տենդերի</w:t>
      </w:r>
      <w:r w:rsidR="007D0BE2" w:rsidRPr="00236A71">
        <w:rPr>
          <w:rFonts w:ascii="Sylfaen" w:hAnsi="Sylfaen" w:cs="Times New Roman"/>
          <w:sz w:val="28"/>
          <w:lang w:val="hy-AM"/>
        </w:rPr>
        <w:t xml:space="preserve"> առարկան</w:t>
      </w:r>
      <w:r w:rsidRPr="00236A71">
        <w:rPr>
          <w:rFonts w:ascii="Sylfaen" w:hAnsi="Sylfaen" w:cs="Times New Roman"/>
          <w:sz w:val="28"/>
          <w:lang w:val="hy-AM"/>
        </w:rPr>
        <w:t xml:space="preserve"> </w:t>
      </w:r>
      <w:bookmarkStart w:id="4" w:name="_Toc517020412"/>
      <w:bookmarkStart w:id="5" w:name="_Toc37503214"/>
    </w:p>
    <w:p w:rsidR="007D0BE2" w:rsidRPr="00236A71" w:rsidRDefault="007D0BE2" w:rsidP="007D0BE2">
      <w:pPr>
        <w:ind w:firstLine="708"/>
        <w:jc w:val="both"/>
        <w:rPr>
          <w:rFonts w:ascii="Sylfaen" w:hAnsi="Sylfaen"/>
          <w:lang w:val="hy-AM"/>
        </w:rPr>
      </w:pPr>
      <w:r w:rsidRPr="00236A71">
        <w:rPr>
          <w:rFonts w:ascii="Sylfaen" w:hAnsi="Sylfaen"/>
          <w:lang w:val="hy-AM"/>
        </w:rPr>
        <w:t>«</w:t>
      </w:r>
      <w:r w:rsidRPr="00236A71">
        <w:rPr>
          <w:rFonts w:ascii="Sylfaen" w:hAnsi="Sylfaen" w:cs="Sylfaen"/>
          <w:lang w:val="hy-AM"/>
        </w:rPr>
        <w:t>ԱրմենՏել</w:t>
      </w:r>
      <w:r w:rsidRPr="00236A71">
        <w:rPr>
          <w:rFonts w:ascii="Sylfaen" w:hAnsi="Sylfaen" w:cs="Calibri"/>
          <w:lang w:val="hy-AM"/>
        </w:rPr>
        <w:t>»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ՓԲԸ</w:t>
      </w:r>
      <w:r w:rsidRPr="00236A71">
        <w:rPr>
          <w:rFonts w:ascii="Sylfaen" w:hAnsi="Sylfaen"/>
          <w:lang w:val="hy-AM"/>
        </w:rPr>
        <w:t xml:space="preserve"> (</w:t>
      </w:r>
      <w:r w:rsidRPr="00236A71">
        <w:rPr>
          <w:rFonts w:ascii="Sylfaen" w:hAnsi="Sylfaen" w:cs="Sylfaen"/>
          <w:lang w:val="hy-AM"/>
        </w:rPr>
        <w:t>այսուհետ՝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Պատվիրատու</w:t>
      </w:r>
      <w:r w:rsidRPr="00236A71">
        <w:rPr>
          <w:rFonts w:ascii="Sylfaen" w:hAnsi="Sylfaen"/>
          <w:lang w:val="hy-AM"/>
        </w:rPr>
        <w:t xml:space="preserve">) </w:t>
      </w:r>
      <w:r w:rsidRPr="00236A71">
        <w:rPr>
          <w:rFonts w:ascii="Sylfaen" w:hAnsi="Sylfaen" w:cs="Sylfaen"/>
          <w:lang w:val="hy-AM"/>
        </w:rPr>
        <w:t>հրավիրում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է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Ձեր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Ընկերությանը</w:t>
      </w:r>
      <w:r w:rsidRPr="00236A71">
        <w:rPr>
          <w:rFonts w:ascii="Sylfaen" w:hAnsi="Sylfaen"/>
          <w:lang w:val="hy-AM"/>
        </w:rPr>
        <w:t xml:space="preserve"> (</w:t>
      </w:r>
      <w:r w:rsidRPr="00236A71">
        <w:rPr>
          <w:rFonts w:ascii="Sylfaen" w:hAnsi="Sylfaen" w:cs="Sylfaen"/>
          <w:lang w:val="hy-AM"/>
        </w:rPr>
        <w:t>այսուհետ՝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Մասնակից</w:t>
      </w:r>
      <w:r w:rsidRPr="00236A71">
        <w:rPr>
          <w:rFonts w:ascii="Sylfaen" w:hAnsi="Sylfaen"/>
          <w:lang w:val="hy-AM"/>
        </w:rPr>
        <w:t xml:space="preserve">) </w:t>
      </w:r>
      <w:r w:rsidRPr="00236A71">
        <w:rPr>
          <w:rFonts w:ascii="Sylfaen" w:hAnsi="Sylfaen" w:cs="Sylfaen"/>
          <w:lang w:val="hy-AM"/>
        </w:rPr>
        <w:t>մասնակցելու</w:t>
      </w:r>
      <w:r w:rsidRPr="00A232EE">
        <w:rPr>
          <w:rFonts w:ascii="Sylfaen" w:hAnsi="Sylfaen" w:cs="Sylfaen"/>
          <w:lang w:val="hy-AM"/>
        </w:rPr>
        <w:t xml:space="preserve"> </w:t>
      </w:r>
      <w:r w:rsidR="00A232EE" w:rsidRPr="00A232EE">
        <w:rPr>
          <w:rFonts w:ascii="Sylfaen" w:hAnsi="Sylfaen" w:cs="Sylfaen"/>
          <w:lang w:val="hy-AM"/>
        </w:rPr>
        <w:t>«ԱրմենՏել» ՓԲԸ կարիքների համար 1 տարի ժամկետով օդափոխության սարքավորվումների մատակարարման և մոնտաժման աշխատաքների համար մատակարարի ընտրության</w:t>
      </w:r>
      <w:r w:rsidRPr="00236A71">
        <w:rPr>
          <w:rFonts w:ascii="Sylfaen" w:hAnsi="Sylfaen"/>
          <w:lang w:val="hy-AM"/>
        </w:rPr>
        <w:t xml:space="preserve"> տենդերին (</w:t>
      </w:r>
      <w:r w:rsidRPr="00236A71">
        <w:rPr>
          <w:rFonts w:ascii="Sylfaen" w:hAnsi="Sylfaen" w:cs="Sylfaen"/>
          <w:lang w:val="hy-AM"/>
        </w:rPr>
        <w:t>այսուհետ՝</w:t>
      </w:r>
      <w:r w:rsidRPr="00236A71">
        <w:rPr>
          <w:rFonts w:ascii="Sylfaen" w:hAnsi="Sylfaen"/>
          <w:lang w:val="hy-AM"/>
        </w:rPr>
        <w:t xml:space="preserve"> Տենդեր):</w:t>
      </w:r>
    </w:p>
    <w:p w:rsidR="00A232EE" w:rsidRPr="005A037A" w:rsidRDefault="005A037A" w:rsidP="001E058F">
      <w:pPr>
        <w:spacing w:before="120"/>
        <w:jc w:val="both"/>
        <w:rPr>
          <w:rFonts w:ascii="Sylfaen" w:hAnsi="Sylfaen"/>
          <w:lang w:val="en-US"/>
        </w:rPr>
      </w:pPr>
      <w:r w:rsidRPr="005A037A">
        <w:rPr>
          <w:rFonts w:ascii="Sylfaen" w:hAnsi="Sylfaen"/>
          <w:lang w:val="hy-AM"/>
        </w:rPr>
        <w:t>Տենդերի շրջանակներում քննարկվող գնման կանխատեսվող ծավալը ներկայացված է աղյուսակում</w:t>
      </w:r>
      <w:r>
        <w:rPr>
          <w:rFonts w:ascii="Sylfaen" w:hAnsi="Sylfaen"/>
          <w:lang w:val="en-US"/>
        </w:rPr>
        <w:t>:</w:t>
      </w:r>
    </w:p>
    <w:p w:rsidR="005A037A" w:rsidRPr="00AD21C3" w:rsidRDefault="00AD21C3" w:rsidP="001E058F">
      <w:pPr>
        <w:spacing w:before="120"/>
        <w:jc w:val="both"/>
        <w:rPr>
          <w:rFonts w:ascii="Sylfaen" w:hAnsi="Sylfaen"/>
          <w:lang w:val="hy-AM"/>
        </w:rPr>
      </w:pPr>
      <w:r w:rsidRPr="00AD21C3">
        <w:rPr>
          <w:rFonts w:ascii="Sylfaen" w:hAnsi="Sylfaen"/>
          <w:lang w:val="hy-AM"/>
        </w:rPr>
        <w:t>Օդորակիչներ (ապրանքների ամբողջ ծավալը առաքվելու է ԱրմենՏելի պահեստ ամբողջությամբ)</w:t>
      </w:r>
    </w:p>
    <w:tbl>
      <w:tblPr>
        <w:tblW w:w="9219" w:type="dxa"/>
        <w:tblInd w:w="103" w:type="dxa"/>
        <w:tblLook w:val="04A0"/>
      </w:tblPr>
      <w:tblGrid>
        <w:gridCol w:w="1672"/>
        <w:gridCol w:w="1877"/>
        <w:gridCol w:w="2552"/>
        <w:gridCol w:w="3118"/>
      </w:tblGrid>
      <w:tr w:rsidR="005A037A" w:rsidRPr="005A037A" w:rsidTr="005A037A">
        <w:trPr>
          <w:trHeight w:val="2805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037A" w:rsidRPr="00AD21C3" w:rsidRDefault="005A037A" w:rsidP="00AE5532">
            <w:pPr>
              <w:jc w:val="center"/>
              <w:rPr>
                <w:rFonts w:ascii="Arial Unicode" w:hAnsi="Arial Unicode"/>
                <w:b/>
                <w:bCs/>
                <w:color w:val="000000"/>
                <w:sz w:val="20"/>
                <w:szCs w:val="20"/>
              </w:rPr>
            </w:pPr>
            <w:r w:rsidRPr="00AD21C3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Կանխատեսվող</w:t>
            </w:r>
            <w:r w:rsidRPr="00AD21C3">
              <w:rPr>
                <w:rFonts w:ascii="Arial Unicode" w:hAnsi="Arial Unicode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D21C3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քանակ</w:t>
            </w:r>
            <w:r w:rsidRPr="00AD21C3">
              <w:rPr>
                <w:rFonts w:ascii="Arial Unicode" w:hAnsi="Arial Unicode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037A" w:rsidRPr="00AD21C3" w:rsidRDefault="005A037A">
            <w:pPr>
              <w:jc w:val="center"/>
              <w:rPr>
                <w:rFonts w:ascii="Arial Unicode" w:hAnsi="Arial Unicode"/>
                <w:b/>
                <w:bCs/>
                <w:color w:val="000000"/>
                <w:sz w:val="20"/>
                <w:szCs w:val="20"/>
              </w:rPr>
            </w:pPr>
            <w:r w:rsidRPr="00AD21C3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Հզորություն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037A" w:rsidRPr="005A037A" w:rsidRDefault="005A037A" w:rsidP="005A037A">
            <w:pPr>
              <w:jc w:val="center"/>
              <w:rPr>
                <w:rFonts w:ascii="Arial Unicode" w:hAnsi="Arial Unicode"/>
                <w:b/>
                <w:bCs/>
                <w:color w:val="000000"/>
                <w:sz w:val="20"/>
                <w:szCs w:val="20"/>
              </w:rPr>
            </w:pPr>
            <w:r w:rsidRPr="005A037A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Տեսակ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037A" w:rsidRPr="005A037A" w:rsidRDefault="005A037A" w:rsidP="005A037A">
            <w:pPr>
              <w:jc w:val="center"/>
              <w:rPr>
                <w:rFonts w:ascii="Arial Unicode" w:hAnsi="Arial Unicode"/>
                <w:b/>
                <w:bCs/>
                <w:color w:val="000000"/>
                <w:sz w:val="20"/>
                <w:szCs w:val="20"/>
              </w:rPr>
            </w:pPr>
            <w:r w:rsidRPr="005A037A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Աշխատանքի</w:t>
            </w:r>
            <w:r w:rsidRPr="005A037A">
              <w:rPr>
                <w:rFonts w:ascii="Arial Unicode" w:hAnsi="Arial Unicod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A037A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ռեժիմ</w:t>
            </w:r>
          </w:p>
        </w:tc>
      </w:tr>
      <w:tr w:rsidR="005A037A" w:rsidRPr="005A037A" w:rsidTr="005A037A">
        <w:trPr>
          <w:trHeight w:val="510"/>
        </w:trPr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037A" w:rsidRPr="005A037A" w:rsidRDefault="005A037A" w:rsidP="00AE5532">
            <w:pPr>
              <w:jc w:val="center"/>
              <w:rPr>
                <w:rFonts w:ascii="Arial Unicode" w:hAnsi="Arial Unicode"/>
                <w:b/>
                <w:bCs/>
                <w:color w:val="000000"/>
                <w:sz w:val="20"/>
                <w:szCs w:val="20"/>
              </w:rPr>
            </w:pPr>
            <w:r w:rsidRPr="005A037A">
              <w:rPr>
                <w:rFonts w:ascii="Arial Unicode" w:hAnsi="Arial Unicode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37A" w:rsidRDefault="005A037A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42000 BTU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037A" w:rsidRPr="005A037A" w:rsidRDefault="005A037A" w:rsidP="005A037A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5A037A">
              <w:rPr>
                <w:rFonts w:ascii="Sylfaen" w:hAnsi="Sylfaen" w:cs="Sylfaen"/>
                <w:color w:val="000000"/>
                <w:sz w:val="20"/>
                <w:szCs w:val="20"/>
              </w:rPr>
              <w:t>Ինվերտորային</w:t>
            </w:r>
            <w:r w:rsidRPr="005A037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</w:t>
            </w:r>
            <w:r w:rsidRPr="005A037A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Pr="005A037A">
              <w:rPr>
                <w:rFonts w:ascii="Sylfaen" w:hAnsi="Sylfaen" w:cs="Sylfaen"/>
                <w:color w:val="000000"/>
                <w:sz w:val="20"/>
                <w:szCs w:val="20"/>
              </w:rPr>
              <w:t>սյունաձև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037A" w:rsidRPr="005A037A" w:rsidRDefault="005A037A" w:rsidP="005A037A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5A037A">
              <w:rPr>
                <w:rFonts w:ascii="Sylfaen" w:hAnsi="Sylfaen" w:cs="Sylfaen"/>
                <w:color w:val="000000"/>
                <w:sz w:val="20"/>
                <w:szCs w:val="20"/>
              </w:rPr>
              <w:t>սառեցում</w:t>
            </w:r>
            <w:r w:rsidRPr="005A037A">
              <w:rPr>
                <w:rFonts w:ascii="Calibri" w:hAnsi="Calibri" w:cs="Calibri"/>
                <w:color w:val="000000"/>
                <w:sz w:val="20"/>
                <w:szCs w:val="20"/>
              </w:rPr>
              <w:t>/</w:t>
            </w:r>
            <w:r w:rsidRPr="005A037A">
              <w:rPr>
                <w:rFonts w:ascii="Sylfaen" w:hAnsi="Sylfaen" w:cs="Sylfaen"/>
                <w:color w:val="000000"/>
                <w:sz w:val="20"/>
                <w:szCs w:val="20"/>
              </w:rPr>
              <w:t>տաքացում</w:t>
            </w:r>
          </w:p>
        </w:tc>
      </w:tr>
      <w:tr w:rsidR="005A037A" w:rsidRPr="005A037A" w:rsidTr="005A037A">
        <w:trPr>
          <w:trHeight w:val="510"/>
        </w:trPr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037A" w:rsidRPr="005A037A" w:rsidRDefault="005A037A" w:rsidP="00AE5532">
            <w:pPr>
              <w:jc w:val="center"/>
              <w:rPr>
                <w:rFonts w:ascii="Arial Unicode" w:hAnsi="Arial Unicode"/>
                <w:b/>
                <w:bCs/>
                <w:color w:val="000000"/>
                <w:sz w:val="20"/>
                <w:szCs w:val="20"/>
              </w:rPr>
            </w:pPr>
            <w:r w:rsidRPr="005A037A">
              <w:rPr>
                <w:rFonts w:ascii="Arial Unicode" w:hAnsi="Arial Unicode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37A" w:rsidRDefault="005A037A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24000 BTU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037A" w:rsidRPr="005A037A" w:rsidRDefault="005A037A" w:rsidP="005A037A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5A037A">
              <w:rPr>
                <w:rFonts w:ascii="Sylfaen" w:hAnsi="Sylfaen" w:cs="Sylfaen"/>
                <w:color w:val="000000"/>
                <w:sz w:val="20"/>
                <w:szCs w:val="20"/>
              </w:rPr>
              <w:t>Ինվերտորային</w:t>
            </w:r>
            <w:r w:rsidRPr="005A037A">
              <w:rPr>
                <w:rFonts w:ascii="Calibri" w:hAnsi="Calibri" w:cs="Calibri"/>
                <w:color w:val="000000"/>
                <w:sz w:val="20"/>
                <w:szCs w:val="20"/>
              </w:rPr>
              <w:t>-</w:t>
            </w:r>
            <w:r w:rsidRPr="005A037A">
              <w:rPr>
                <w:rFonts w:ascii="Sylfaen" w:hAnsi="Sylfaen" w:cs="Sylfaen"/>
                <w:color w:val="000000"/>
                <w:sz w:val="20"/>
                <w:szCs w:val="20"/>
              </w:rPr>
              <w:t>սպլիտ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037A" w:rsidRPr="005A037A" w:rsidRDefault="005A037A" w:rsidP="005A037A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5A037A">
              <w:rPr>
                <w:rFonts w:ascii="Sylfaen" w:hAnsi="Sylfaen" w:cs="Sylfaen"/>
                <w:color w:val="000000"/>
                <w:sz w:val="20"/>
                <w:szCs w:val="20"/>
              </w:rPr>
              <w:t>սառեցում</w:t>
            </w:r>
            <w:r w:rsidRPr="005A037A">
              <w:rPr>
                <w:rFonts w:ascii="Calibri" w:hAnsi="Calibri" w:cs="Calibri"/>
                <w:color w:val="000000"/>
                <w:sz w:val="20"/>
                <w:szCs w:val="20"/>
              </w:rPr>
              <w:t>/</w:t>
            </w:r>
            <w:r w:rsidRPr="005A037A">
              <w:rPr>
                <w:rFonts w:ascii="Sylfaen" w:hAnsi="Sylfaen" w:cs="Sylfaen"/>
                <w:color w:val="000000"/>
                <w:sz w:val="20"/>
                <w:szCs w:val="20"/>
              </w:rPr>
              <w:t>տաքացում</w:t>
            </w:r>
          </w:p>
        </w:tc>
      </w:tr>
      <w:tr w:rsidR="005A037A" w:rsidRPr="005A037A" w:rsidTr="005A037A">
        <w:trPr>
          <w:trHeight w:val="510"/>
        </w:trPr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037A" w:rsidRPr="005A037A" w:rsidRDefault="005A037A" w:rsidP="00AE5532">
            <w:pPr>
              <w:jc w:val="center"/>
              <w:rPr>
                <w:rFonts w:ascii="Arial Unicode" w:hAnsi="Arial Unicode"/>
                <w:b/>
                <w:bCs/>
                <w:color w:val="000000"/>
                <w:sz w:val="20"/>
                <w:szCs w:val="20"/>
              </w:rPr>
            </w:pPr>
            <w:r w:rsidRPr="005A037A">
              <w:rPr>
                <w:rFonts w:ascii="Arial Unicode" w:hAnsi="Arial Unicode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37A" w:rsidRDefault="005A037A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18000 BTU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037A" w:rsidRPr="005A037A" w:rsidRDefault="005A037A" w:rsidP="005A037A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5A037A">
              <w:rPr>
                <w:rFonts w:ascii="Sylfaen" w:hAnsi="Sylfaen" w:cs="Sylfaen"/>
                <w:color w:val="000000"/>
                <w:sz w:val="20"/>
                <w:szCs w:val="20"/>
              </w:rPr>
              <w:t>Ինվերտորային</w:t>
            </w:r>
            <w:r w:rsidRPr="005A037A">
              <w:rPr>
                <w:rFonts w:ascii="Calibri" w:hAnsi="Calibri" w:cs="Calibri"/>
                <w:color w:val="000000"/>
                <w:sz w:val="20"/>
                <w:szCs w:val="20"/>
              </w:rPr>
              <w:t>-</w:t>
            </w:r>
            <w:r w:rsidRPr="005A037A">
              <w:rPr>
                <w:rFonts w:ascii="Sylfaen" w:hAnsi="Sylfaen" w:cs="Sylfaen"/>
                <w:color w:val="000000"/>
                <w:sz w:val="20"/>
                <w:szCs w:val="20"/>
              </w:rPr>
              <w:t>սպլիտ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037A" w:rsidRPr="005A037A" w:rsidRDefault="005A037A" w:rsidP="005A037A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5A037A">
              <w:rPr>
                <w:rFonts w:ascii="Sylfaen" w:hAnsi="Sylfaen" w:cs="Sylfaen"/>
                <w:color w:val="000000"/>
                <w:sz w:val="20"/>
                <w:szCs w:val="20"/>
              </w:rPr>
              <w:t>սառեցում</w:t>
            </w:r>
            <w:r w:rsidRPr="005A037A">
              <w:rPr>
                <w:rFonts w:ascii="Calibri" w:hAnsi="Calibri" w:cs="Calibri"/>
                <w:color w:val="000000"/>
                <w:sz w:val="20"/>
                <w:szCs w:val="20"/>
              </w:rPr>
              <w:t>/</w:t>
            </w:r>
            <w:r w:rsidRPr="005A037A">
              <w:rPr>
                <w:rFonts w:ascii="Sylfaen" w:hAnsi="Sylfaen" w:cs="Sylfaen"/>
                <w:color w:val="000000"/>
                <w:sz w:val="20"/>
                <w:szCs w:val="20"/>
              </w:rPr>
              <w:t>տաքացում</w:t>
            </w:r>
          </w:p>
        </w:tc>
      </w:tr>
      <w:tr w:rsidR="005A037A" w:rsidRPr="005A037A" w:rsidTr="005A037A">
        <w:trPr>
          <w:trHeight w:val="255"/>
        </w:trPr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037A" w:rsidRPr="005A037A" w:rsidRDefault="005A037A" w:rsidP="00AE5532">
            <w:pPr>
              <w:jc w:val="center"/>
              <w:rPr>
                <w:rFonts w:ascii="Arial Unicode" w:hAnsi="Arial Unicode"/>
                <w:b/>
                <w:bCs/>
                <w:color w:val="000000"/>
                <w:sz w:val="20"/>
                <w:szCs w:val="20"/>
              </w:rPr>
            </w:pPr>
            <w:r w:rsidRPr="005A037A">
              <w:rPr>
                <w:rFonts w:ascii="Arial Unicode" w:hAnsi="Arial Unicode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37A" w:rsidRDefault="005A037A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18000 BTU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037A" w:rsidRPr="005A037A" w:rsidRDefault="005A037A" w:rsidP="005A037A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5A037A">
              <w:rPr>
                <w:rFonts w:ascii="Sylfaen" w:hAnsi="Sylfaen" w:cs="Sylfaen"/>
                <w:color w:val="000000"/>
                <w:sz w:val="20"/>
                <w:szCs w:val="20"/>
              </w:rPr>
              <w:t>Սպլիտ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037A" w:rsidRPr="005A037A" w:rsidRDefault="005A037A" w:rsidP="005A037A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5A037A">
              <w:rPr>
                <w:rFonts w:ascii="Sylfaen" w:hAnsi="Sylfaen" w:cs="Sylfaen"/>
                <w:color w:val="000000"/>
                <w:sz w:val="20"/>
                <w:szCs w:val="20"/>
              </w:rPr>
              <w:t>սառեցում</w:t>
            </w:r>
          </w:p>
        </w:tc>
      </w:tr>
      <w:tr w:rsidR="005A037A" w:rsidRPr="005A037A" w:rsidTr="005A037A">
        <w:trPr>
          <w:trHeight w:val="510"/>
        </w:trPr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037A" w:rsidRPr="005A037A" w:rsidRDefault="005A037A" w:rsidP="00AE5532">
            <w:pPr>
              <w:jc w:val="center"/>
              <w:rPr>
                <w:rFonts w:ascii="Arial Unicode" w:hAnsi="Arial Unicode"/>
                <w:b/>
                <w:bCs/>
                <w:color w:val="000000"/>
                <w:sz w:val="20"/>
                <w:szCs w:val="20"/>
              </w:rPr>
            </w:pPr>
            <w:r w:rsidRPr="005A037A">
              <w:rPr>
                <w:rFonts w:ascii="Arial Unicode" w:hAnsi="Arial Unicode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37A" w:rsidRDefault="005A037A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12000 BTU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037A" w:rsidRPr="005A037A" w:rsidRDefault="005A037A" w:rsidP="005A037A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5A037A">
              <w:rPr>
                <w:rFonts w:ascii="Sylfaen" w:hAnsi="Sylfaen" w:cs="Sylfaen"/>
                <w:color w:val="000000"/>
                <w:sz w:val="20"/>
                <w:szCs w:val="20"/>
              </w:rPr>
              <w:t>Ինվերտորային</w:t>
            </w:r>
            <w:r w:rsidRPr="005A037A">
              <w:rPr>
                <w:rFonts w:ascii="Calibri" w:hAnsi="Calibri" w:cs="Calibri"/>
                <w:color w:val="000000"/>
                <w:sz w:val="20"/>
                <w:szCs w:val="20"/>
              </w:rPr>
              <w:t>-</w:t>
            </w:r>
            <w:r w:rsidRPr="005A037A">
              <w:rPr>
                <w:rFonts w:ascii="Sylfaen" w:hAnsi="Sylfaen" w:cs="Sylfaen"/>
                <w:color w:val="000000"/>
                <w:sz w:val="20"/>
                <w:szCs w:val="20"/>
              </w:rPr>
              <w:t>սպլիտ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037A" w:rsidRPr="005A037A" w:rsidRDefault="005A037A" w:rsidP="005A037A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5A037A">
              <w:rPr>
                <w:rFonts w:ascii="Sylfaen" w:hAnsi="Sylfaen" w:cs="Sylfaen"/>
                <w:color w:val="000000"/>
                <w:sz w:val="20"/>
                <w:szCs w:val="20"/>
              </w:rPr>
              <w:t>սառեցում</w:t>
            </w:r>
            <w:r w:rsidRPr="005A037A">
              <w:rPr>
                <w:rFonts w:ascii="Calibri" w:hAnsi="Calibri" w:cs="Calibri"/>
                <w:color w:val="000000"/>
                <w:sz w:val="20"/>
                <w:szCs w:val="20"/>
              </w:rPr>
              <w:t>/</w:t>
            </w:r>
            <w:r w:rsidRPr="005A037A">
              <w:rPr>
                <w:rFonts w:ascii="Sylfaen" w:hAnsi="Sylfaen" w:cs="Sylfaen"/>
                <w:color w:val="000000"/>
                <w:sz w:val="20"/>
                <w:szCs w:val="20"/>
              </w:rPr>
              <w:t>տաքացում</w:t>
            </w:r>
          </w:p>
        </w:tc>
      </w:tr>
      <w:tr w:rsidR="005A037A" w:rsidRPr="005A037A" w:rsidTr="005A037A">
        <w:trPr>
          <w:trHeight w:val="510"/>
        </w:trPr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037A" w:rsidRPr="005A037A" w:rsidRDefault="005A037A" w:rsidP="00AE5532">
            <w:pPr>
              <w:jc w:val="center"/>
              <w:rPr>
                <w:rFonts w:ascii="Arial Unicode" w:hAnsi="Arial Unicode"/>
                <w:b/>
                <w:bCs/>
                <w:color w:val="000000"/>
                <w:sz w:val="20"/>
                <w:szCs w:val="20"/>
              </w:rPr>
            </w:pPr>
            <w:r w:rsidRPr="005A037A">
              <w:rPr>
                <w:rFonts w:ascii="Arial Unicode" w:hAnsi="Arial Unicode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37A" w:rsidRDefault="005A037A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9000 BTU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037A" w:rsidRPr="005A037A" w:rsidRDefault="005A037A" w:rsidP="005A037A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5A037A">
              <w:rPr>
                <w:rFonts w:ascii="Sylfaen" w:hAnsi="Sylfaen" w:cs="Sylfaen"/>
                <w:color w:val="000000"/>
                <w:sz w:val="20"/>
                <w:szCs w:val="20"/>
              </w:rPr>
              <w:t>Ինվերտորային</w:t>
            </w:r>
            <w:r w:rsidRPr="005A037A">
              <w:rPr>
                <w:rFonts w:ascii="Calibri" w:hAnsi="Calibri" w:cs="Calibri"/>
                <w:color w:val="000000"/>
                <w:sz w:val="20"/>
                <w:szCs w:val="20"/>
              </w:rPr>
              <w:t>-</w:t>
            </w:r>
            <w:r w:rsidRPr="005A037A">
              <w:rPr>
                <w:rFonts w:ascii="Sylfaen" w:hAnsi="Sylfaen" w:cs="Sylfaen"/>
                <w:color w:val="000000"/>
                <w:sz w:val="20"/>
                <w:szCs w:val="20"/>
              </w:rPr>
              <w:t>սպլիտ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037A" w:rsidRPr="005A037A" w:rsidRDefault="005A037A" w:rsidP="005A037A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5A037A">
              <w:rPr>
                <w:rFonts w:ascii="Sylfaen" w:hAnsi="Sylfaen" w:cs="Sylfaen"/>
                <w:color w:val="000000"/>
                <w:sz w:val="20"/>
                <w:szCs w:val="20"/>
              </w:rPr>
              <w:t>սառեցում</w:t>
            </w:r>
            <w:r w:rsidRPr="005A037A">
              <w:rPr>
                <w:rFonts w:ascii="Calibri" w:hAnsi="Calibri" w:cs="Calibri"/>
                <w:color w:val="000000"/>
                <w:sz w:val="20"/>
                <w:szCs w:val="20"/>
              </w:rPr>
              <w:t>/</w:t>
            </w:r>
            <w:r w:rsidRPr="005A037A">
              <w:rPr>
                <w:rFonts w:ascii="Sylfaen" w:hAnsi="Sylfaen" w:cs="Sylfaen"/>
                <w:color w:val="000000"/>
                <w:sz w:val="20"/>
                <w:szCs w:val="20"/>
              </w:rPr>
              <w:t>տաքացում</w:t>
            </w:r>
          </w:p>
        </w:tc>
      </w:tr>
    </w:tbl>
    <w:p w:rsidR="005A037A" w:rsidRDefault="005A037A" w:rsidP="001E058F">
      <w:pPr>
        <w:spacing w:before="120"/>
        <w:jc w:val="both"/>
        <w:rPr>
          <w:rFonts w:ascii="Sylfaen" w:hAnsi="Sylfaen"/>
          <w:lang w:val="en-US"/>
        </w:rPr>
      </w:pPr>
    </w:p>
    <w:p w:rsidR="005A037A" w:rsidRDefault="005A037A" w:rsidP="001E058F">
      <w:pPr>
        <w:spacing w:before="120"/>
        <w:jc w:val="both"/>
        <w:rPr>
          <w:rFonts w:ascii="Arial Unicode" w:hAnsi="Arial Unicode"/>
          <w:lang w:val="en-US"/>
        </w:rPr>
      </w:pPr>
    </w:p>
    <w:p w:rsidR="00AD21C3" w:rsidRPr="00AD21C3" w:rsidRDefault="00AD21C3" w:rsidP="00AD21C3">
      <w:pPr>
        <w:spacing w:before="120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en-US"/>
        </w:rPr>
        <w:t xml:space="preserve">Ջերմային վարագույրներ </w:t>
      </w:r>
      <w:r w:rsidRPr="00AD21C3">
        <w:rPr>
          <w:rFonts w:ascii="Sylfaen" w:hAnsi="Sylfaen"/>
          <w:lang w:val="hy-AM"/>
        </w:rPr>
        <w:t>(ապրանքների ամբողջ ծավալը առաքվելու է ԱրմենՏելի պահեստ ամբողջությամբ)</w:t>
      </w:r>
    </w:p>
    <w:p w:rsidR="005A037A" w:rsidRDefault="005A037A" w:rsidP="001E058F">
      <w:pPr>
        <w:spacing w:before="120"/>
        <w:jc w:val="both"/>
        <w:rPr>
          <w:rFonts w:ascii="Sylfaen" w:hAnsi="Sylfaen"/>
          <w:lang w:val="en-US"/>
        </w:rPr>
      </w:pPr>
    </w:p>
    <w:tbl>
      <w:tblPr>
        <w:tblpPr w:leftFromText="180" w:rightFromText="180" w:vertAnchor="text" w:horzAnchor="margin" w:tblpY="1"/>
        <w:tblW w:w="9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72"/>
        <w:gridCol w:w="1877"/>
        <w:gridCol w:w="2552"/>
        <w:gridCol w:w="3118"/>
      </w:tblGrid>
      <w:tr w:rsidR="00AD21C3" w:rsidRPr="005A037A" w:rsidTr="00AE5532">
        <w:trPr>
          <w:trHeight w:val="510"/>
        </w:trPr>
        <w:tc>
          <w:tcPr>
            <w:tcW w:w="1672" w:type="dxa"/>
            <w:shd w:val="clear" w:color="000000" w:fill="FFFFFF"/>
            <w:vAlign w:val="center"/>
          </w:tcPr>
          <w:p w:rsidR="00AD21C3" w:rsidRPr="00AD21C3" w:rsidRDefault="00AD21C3" w:rsidP="00AE5532">
            <w:pPr>
              <w:jc w:val="center"/>
              <w:rPr>
                <w:rFonts w:ascii="Arial Unicode" w:hAnsi="Arial Unicode"/>
                <w:b/>
                <w:bCs/>
                <w:color w:val="000000"/>
                <w:sz w:val="20"/>
                <w:szCs w:val="20"/>
              </w:rPr>
            </w:pPr>
            <w:r w:rsidRPr="00AD21C3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Կանխատեսվող</w:t>
            </w:r>
            <w:r w:rsidRPr="00AD21C3">
              <w:rPr>
                <w:rFonts w:ascii="Arial Unicode" w:hAnsi="Arial Unicode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D21C3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քանակ</w:t>
            </w:r>
            <w:r w:rsidRPr="00AD21C3">
              <w:rPr>
                <w:rFonts w:ascii="Arial Unicode" w:hAnsi="Arial Unicode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77" w:type="dxa"/>
            <w:shd w:val="clear" w:color="000000" w:fill="FFFFFF"/>
            <w:vAlign w:val="center"/>
            <w:hideMark/>
          </w:tcPr>
          <w:p w:rsidR="00AD21C3" w:rsidRPr="00AD21C3" w:rsidRDefault="00AD21C3" w:rsidP="00AE5532">
            <w:pPr>
              <w:jc w:val="center"/>
              <w:rPr>
                <w:rFonts w:ascii="Arial Unicode" w:hAnsi="Arial Unicode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  <w:lang w:val="en-US"/>
              </w:rPr>
              <w:t>Էլեկտրական սնուցում</w:t>
            </w:r>
          </w:p>
        </w:tc>
        <w:tc>
          <w:tcPr>
            <w:tcW w:w="2552" w:type="dxa"/>
            <w:shd w:val="clear" w:color="000000" w:fill="FFFFFF"/>
            <w:noWrap/>
            <w:vAlign w:val="center"/>
            <w:hideMark/>
          </w:tcPr>
          <w:p w:rsidR="00AD21C3" w:rsidRPr="005A037A" w:rsidRDefault="00AD21C3" w:rsidP="00AE5532">
            <w:pPr>
              <w:jc w:val="center"/>
              <w:rPr>
                <w:rFonts w:ascii="Arial Unicode" w:hAnsi="Arial Unicode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  <w:lang w:val="en-US"/>
              </w:rPr>
              <w:t>Վարագույրի երկարությունը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AD21C3" w:rsidRPr="005A037A" w:rsidRDefault="00AD21C3" w:rsidP="00AE5532">
            <w:pPr>
              <w:jc w:val="center"/>
              <w:rPr>
                <w:rFonts w:ascii="Arial Unicode" w:hAnsi="Arial Unicode"/>
                <w:b/>
                <w:bCs/>
                <w:color w:val="000000"/>
                <w:sz w:val="20"/>
                <w:szCs w:val="20"/>
              </w:rPr>
            </w:pPr>
            <w:r w:rsidRPr="005A037A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Աշխատանքի</w:t>
            </w:r>
            <w:r w:rsidRPr="005A037A">
              <w:rPr>
                <w:rFonts w:ascii="Arial Unicode" w:hAnsi="Arial Unicode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A037A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ռեժիմ</w:t>
            </w:r>
          </w:p>
        </w:tc>
      </w:tr>
      <w:tr w:rsidR="00AD21C3" w:rsidRPr="005A037A" w:rsidTr="005A037A">
        <w:trPr>
          <w:trHeight w:val="510"/>
        </w:trPr>
        <w:tc>
          <w:tcPr>
            <w:tcW w:w="1672" w:type="dxa"/>
            <w:shd w:val="clear" w:color="000000" w:fill="FFFFFF"/>
            <w:vAlign w:val="center"/>
          </w:tcPr>
          <w:p w:rsidR="00AD21C3" w:rsidRPr="005A037A" w:rsidRDefault="00AD21C3" w:rsidP="005A037A">
            <w:pPr>
              <w:jc w:val="center"/>
              <w:rPr>
                <w:rFonts w:ascii="Arial Unicode" w:hAnsi="Arial Unicode"/>
                <w:b/>
                <w:bCs/>
                <w:color w:val="000000"/>
                <w:sz w:val="20"/>
                <w:szCs w:val="20"/>
              </w:rPr>
            </w:pPr>
            <w:r w:rsidRPr="005A037A">
              <w:rPr>
                <w:rFonts w:ascii="Arial Unicode" w:hAnsi="Arial Unicode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877" w:type="dxa"/>
            <w:shd w:val="clear" w:color="000000" w:fill="FFFFFF"/>
            <w:hideMark/>
          </w:tcPr>
          <w:p w:rsidR="00AD21C3" w:rsidRDefault="00AD21C3" w:rsidP="005A037A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1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ֆազ</w:t>
            </w:r>
          </w:p>
        </w:tc>
        <w:tc>
          <w:tcPr>
            <w:tcW w:w="2552" w:type="dxa"/>
            <w:shd w:val="clear" w:color="000000" w:fill="FFFFFF"/>
            <w:noWrap/>
            <w:vAlign w:val="center"/>
            <w:hideMark/>
          </w:tcPr>
          <w:p w:rsidR="00AD21C3" w:rsidRPr="005A037A" w:rsidRDefault="00AD21C3" w:rsidP="005A037A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5A037A">
              <w:rPr>
                <w:rFonts w:ascii="Sylfaen" w:hAnsi="Sylfaen" w:cs="Sylfaen"/>
                <w:color w:val="000000"/>
                <w:sz w:val="20"/>
                <w:szCs w:val="20"/>
              </w:rPr>
              <w:t>էլեկտրական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AD21C3" w:rsidRPr="005A037A" w:rsidRDefault="00AD21C3" w:rsidP="005A037A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5A037A">
              <w:rPr>
                <w:rFonts w:ascii="Sylfaen" w:hAnsi="Sylfaen" w:cs="Sylfaen"/>
                <w:color w:val="000000"/>
                <w:sz w:val="20"/>
                <w:szCs w:val="20"/>
              </w:rPr>
              <w:t>տաքացում</w:t>
            </w:r>
          </w:p>
        </w:tc>
      </w:tr>
      <w:tr w:rsidR="00AD21C3" w:rsidRPr="005A037A" w:rsidTr="005A037A">
        <w:trPr>
          <w:trHeight w:val="510"/>
        </w:trPr>
        <w:tc>
          <w:tcPr>
            <w:tcW w:w="1672" w:type="dxa"/>
            <w:shd w:val="clear" w:color="000000" w:fill="FFFFFF"/>
            <w:vAlign w:val="center"/>
          </w:tcPr>
          <w:p w:rsidR="00AD21C3" w:rsidRPr="005A037A" w:rsidRDefault="00AD21C3" w:rsidP="005A037A">
            <w:pPr>
              <w:jc w:val="center"/>
              <w:rPr>
                <w:rFonts w:ascii="Arial Unicode" w:hAnsi="Arial Unicode"/>
                <w:b/>
                <w:bCs/>
                <w:color w:val="000000"/>
                <w:sz w:val="20"/>
                <w:szCs w:val="20"/>
              </w:rPr>
            </w:pPr>
            <w:r w:rsidRPr="005A037A">
              <w:rPr>
                <w:rFonts w:ascii="Arial Unicode" w:hAnsi="Arial Unicode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877" w:type="dxa"/>
            <w:shd w:val="clear" w:color="000000" w:fill="FFFFFF"/>
            <w:hideMark/>
          </w:tcPr>
          <w:p w:rsidR="00AD21C3" w:rsidRDefault="00AD21C3" w:rsidP="005A037A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3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ֆազ</w:t>
            </w:r>
          </w:p>
        </w:tc>
        <w:tc>
          <w:tcPr>
            <w:tcW w:w="2552" w:type="dxa"/>
            <w:shd w:val="clear" w:color="000000" w:fill="FFFFFF"/>
            <w:noWrap/>
            <w:vAlign w:val="center"/>
            <w:hideMark/>
          </w:tcPr>
          <w:p w:rsidR="00AD21C3" w:rsidRPr="005A037A" w:rsidRDefault="00AD21C3" w:rsidP="005A037A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5A037A">
              <w:rPr>
                <w:rFonts w:ascii="Sylfaen" w:hAnsi="Sylfaen" w:cs="Sylfaen"/>
                <w:color w:val="000000"/>
                <w:sz w:val="20"/>
                <w:szCs w:val="20"/>
              </w:rPr>
              <w:t>էլեկտրական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AD21C3" w:rsidRPr="005A037A" w:rsidRDefault="00AD21C3" w:rsidP="005A037A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5A037A">
              <w:rPr>
                <w:rFonts w:ascii="Sylfaen" w:hAnsi="Sylfaen" w:cs="Sylfaen"/>
                <w:color w:val="000000"/>
                <w:sz w:val="20"/>
                <w:szCs w:val="20"/>
              </w:rPr>
              <w:t>տաքացում</w:t>
            </w:r>
          </w:p>
        </w:tc>
      </w:tr>
    </w:tbl>
    <w:p w:rsidR="005A037A" w:rsidRDefault="005A037A" w:rsidP="001E058F">
      <w:pPr>
        <w:spacing w:before="120"/>
        <w:jc w:val="both"/>
        <w:rPr>
          <w:rFonts w:ascii="Sylfaen" w:hAnsi="Sylfaen"/>
          <w:lang w:val="en-US"/>
        </w:rPr>
      </w:pPr>
    </w:p>
    <w:p w:rsidR="005A037A" w:rsidRDefault="00AD21C3" w:rsidP="001E058F">
      <w:pPr>
        <w:spacing w:before="120"/>
        <w:jc w:val="both"/>
        <w:rPr>
          <w:rFonts w:ascii="Sylfaen" w:hAnsi="Sylfaen"/>
          <w:lang w:val="en-US"/>
        </w:rPr>
      </w:pPr>
      <w:r w:rsidRPr="00AD21C3">
        <w:rPr>
          <w:rFonts w:ascii="Sylfaen" w:hAnsi="Sylfaen"/>
          <w:lang w:val="en-US"/>
        </w:rPr>
        <w:t>Օդորակիչների և ջերմային վարագույրների մոնտաժման աշխատանքներ (</w:t>
      </w:r>
      <w:r>
        <w:rPr>
          <w:rFonts w:ascii="Sylfaen" w:hAnsi="Sylfaen"/>
          <w:lang w:val="en-US"/>
        </w:rPr>
        <w:t>մ</w:t>
      </w:r>
      <w:r w:rsidRPr="00AD21C3">
        <w:rPr>
          <w:rFonts w:ascii="Sylfaen" w:hAnsi="Sylfaen"/>
          <w:lang w:val="en-US"/>
        </w:rPr>
        <w:t>ոնտաժային աշխատանքները կլինեն 1 տարվա ընէացքում հայտերով` ելնելով անհրաժեշտությունից)</w:t>
      </w:r>
    </w:p>
    <w:p w:rsidR="00AD21C3" w:rsidRDefault="00AD21C3" w:rsidP="001E058F">
      <w:pPr>
        <w:spacing w:before="120"/>
        <w:jc w:val="both"/>
        <w:rPr>
          <w:rFonts w:ascii="Sylfaen" w:hAnsi="Sylfaen"/>
          <w:lang w:val="en-US"/>
        </w:rPr>
      </w:pPr>
    </w:p>
    <w:p w:rsidR="00AD21C3" w:rsidRDefault="00AD21C3" w:rsidP="001E058F">
      <w:pPr>
        <w:spacing w:before="120"/>
        <w:jc w:val="both"/>
        <w:rPr>
          <w:rFonts w:ascii="Sylfaen" w:hAnsi="Sylfaen"/>
          <w:lang w:val="en-US"/>
        </w:rPr>
      </w:pPr>
    </w:p>
    <w:tbl>
      <w:tblPr>
        <w:tblStyle w:val="TableGrid"/>
        <w:tblW w:w="9605" w:type="dxa"/>
        <w:jc w:val="center"/>
        <w:tblInd w:w="-1309" w:type="dxa"/>
        <w:tblLayout w:type="fixed"/>
        <w:tblLook w:val="04A0"/>
      </w:tblPr>
      <w:tblGrid>
        <w:gridCol w:w="3120"/>
        <w:gridCol w:w="3579"/>
        <w:gridCol w:w="2906"/>
      </w:tblGrid>
      <w:tr w:rsidR="00AD21C3" w:rsidRPr="009C44BB" w:rsidTr="00AE5532">
        <w:trPr>
          <w:trHeight w:val="492"/>
          <w:jc w:val="center"/>
        </w:trPr>
        <w:tc>
          <w:tcPr>
            <w:tcW w:w="3120" w:type="dxa"/>
            <w:shd w:val="clear" w:color="auto" w:fill="D9D9D9" w:themeFill="background1" w:themeFillShade="D9"/>
            <w:vAlign w:val="center"/>
          </w:tcPr>
          <w:p w:rsidR="00AD21C3" w:rsidRPr="007E47C6" w:rsidRDefault="007E47C6" w:rsidP="00AE5532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Ծառայությունների անվանում</w:t>
            </w:r>
          </w:p>
        </w:tc>
        <w:tc>
          <w:tcPr>
            <w:tcW w:w="3579" w:type="dxa"/>
            <w:shd w:val="clear" w:color="auto" w:fill="D9D9D9" w:themeFill="background1" w:themeFillShade="D9"/>
            <w:vAlign w:val="center"/>
          </w:tcPr>
          <w:p w:rsidR="00AD21C3" w:rsidRPr="007E47C6" w:rsidRDefault="007E47C6" w:rsidP="00AE5532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Չաձման միավոր</w:t>
            </w:r>
          </w:p>
        </w:tc>
        <w:tc>
          <w:tcPr>
            <w:tcW w:w="2906" w:type="dxa"/>
            <w:shd w:val="clear" w:color="auto" w:fill="D9D9D9" w:themeFill="background1" w:themeFillShade="D9"/>
            <w:vAlign w:val="center"/>
          </w:tcPr>
          <w:p w:rsidR="00AD21C3" w:rsidRPr="007E47C6" w:rsidRDefault="007E47C6" w:rsidP="00AE5532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Կանխատեսվող ծավալ</w:t>
            </w:r>
          </w:p>
        </w:tc>
      </w:tr>
      <w:tr w:rsidR="00AD21C3" w:rsidRPr="009C44BB" w:rsidTr="00AE5532">
        <w:trPr>
          <w:trHeight w:val="435"/>
          <w:jc w:val="center"/>
        </w:trPr>
        <w:tc>
          <w:tcPr>
            <w:tcW w:w="3120" w:type="dxa"/>
            <w:vAlign w:val="center"/>
          </w:tcPr>
          <w:p w:rsidR="00AD21C3" w:rsidRPr="009C44BB" w:rsidRDefault="007E47C6" w:rsidP="00AE5532">
            <w:pPr>
              <w:pStyle w:val="ListParagraph"/>
              <w:ind w:left="0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 xml:space="preserve">Օդափոխիչի մոնտաժում ք Երևանում </w:t>
            </w:r>
            <w:r w:rsidR="00AD21C3" w:rsidRPr="009C44BB">
              <w:rPr>
                <w:sz w:val="16"/>
                <w:szCs w:val="16"/>
              </w:rPr>
              <w:t xml:space="preserve"> </w:t>
            </w:r>
          </w:p>
        </w:tc>
        <w:tc>
          <w:tcPr>
            <w:tcW w:w="3579" w:type="dxa"/>
            <w:vAlign w:val="center"/>
          </w:tcPr>
          <w:p w:rsidR="00AD21C3" w:rsidRPr="007E47C6" w:rsidRDefault="007E47C6" w:rsidP="00AE5532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կոմպլեկտ</w:t>
            </w:r>
          </w:p>
        </w:tc>
        <w:tc>
          <w:tcPr>
            <w:tcW w:w="2906" w:type="dxa"/>
            <w:vAlign w:val="center"/>
          </w:tcPr>
          <w:p w:rsidR="00AD21C3" w:rsidRPr="009C44BB" w:rsidRDefault="00AD21C3" w:rsidP="00AE5532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38</w:t>
            </w:r>
          </w:p>
        </w:tc>
      </w:tr>
      <w:tr w:rsidR="00AD21C3" w:rsidRPr="009C44BB" w:rsidTr="00AE5532">
        <w:trPr>
          <w:trHeight w:val="435"/>
          <w:jc w:val="center"/>
        </w:trPr>
        <w:tc>
          <w:tcPr>
            <w:tcW w:w="3120" w:type="dxa"/>
            <w:vAlign w:val="center"/>
          </w:tcPr>
          <w:p w:rsidR="00AD21C3" w:rsidRPr="009C44BB" w:rsidRDefault="007E47C6" w:rsidP="00AE5532">
            <w:pPr>
              <w:pStyle w:val="ListParagraph"/>
              <w:ind w:left="0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Վարագույրի</w:t>
            </w:r>
            <w:r w:rsidR="00AD21C3" w:rsidRPr="009C44BB"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 xml:space="preserve">մոնտաժում ք Երևանում </w:t>
            </w:r>
            <w:r w:rsidRPr="009C44BB">
              <w:rPr>
                <w:sz w:val="16"/>
                <w:szCs w:val="16"/>
              </w:rPr>
              <w:t xml:space="preserve"> </w:t>
            </w:r>
          </w:p>
        </w:tc>
        <w:tc>
          <w:tcPr>
            <w:tcW w:w="3579" w:type="dxa"/>
            <w:vAlign w:val="center"/>
          </w:tcPr>
          <w:p w:rsidR="00AD21C3" w:rsidRPr="009C44BB" w:rsidRDefault="007E47C6" w:rsidP="00AE5532">
            <w:pPr>
              <w:pStyle w:val="ListParagraph"/>
              <w:ind w:left="0"/>
              <w:jc w:val="center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կոմպլեկտ</w:t>
            </w:r>
          </w:p>
        </w:tc>
        <w:tc>
          <w:tcPr>
            <w:tcW w:w="2906" w:type="dxa"/>
            <w:vAlign w:val="center"/>
          </w:tcPr>
          <w:p w:rsidR="00AD21C3" w:rsidRPr="009C44BB" w:rsidRDefault="00AD21C3" w:rsidP="00AE5532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</w:t>
            </w:r>
          </w:p>
        </w:tc>
      </w:tr>
      <w:tr w:rsidR="00AD21C3" w:rsidTr="00AE5532">
        <w:trPr>
          <w:trHeight w:val="435"/>
          <w:jc w:val="center"/>
        </w:trPr>
        <w:tc>
          <w:tcPr>
            <w:tcW w:w="6699" w:type="dxa"/>
            <w:gridSpan w:val="2"/>
            <w:vAlign w:val="center"/>
          </w:tcPr>
          <w:p w:rsidR="00AD21C3" w:rsidRPr="009C44BB" w:rsidRDefault="00AD21C3" w:rsidP="00AE5532">
            <w:pPr>
              <w:jc w:val="right"/>
              <w:rPr>
                <w:b/>
                <w:sz w:val="16"/>
                <w:szCs w:val="16"/>
              </w:rPr>
            </w:pPr>
            <w:r w:rsidRPr="009C44BB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2906" w:type="dxa"/>
            <w:vAlign w:val="center"/>
          </w:tcPr>
          <w:p w:rsidR="00AD21C3" w:rsidRPr="007E47C6" w:rsidRDefault="007E47C6" w:rsidP="00AE5532">
            <w:pPr>
              <w:pStyle w:val="ListParagraph"/>
              <w:ind w:left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46</w:t>
            </w:r>
          </w:p>
        </w:tc>
      </w:tr>
    </w:tbl>
    <w:p w:rsidR="00AD21C3" w:rsidRDefault="00AD21C3" w:rsidP="001E058F">
      <w:pPr>
        <w:spacing w:before="120"/>
        <w:jc w:val="both"/>
        <w:rPr>
          <w:rFonts w:ascii="Sylfaen" w:hAnsi="Sylfaen"/>
          <w:lang w:val="en-US"/>
        </w:rPr>
      </w:pPr>
    </w:p>
    <w:p w:rsidR="007E47C6" w:rsidRDefault="007E47C6" w:rsidP="001E058F">
      <w:pPr>
        <w:spacing w:before="120"/>
        <w:jc w:val="both"/>
        <w:rPr>
          <w:rFonts w:ascii="Sylfaen" w:hAnsi="Sylfaen"/>
          <w:lang w:val="en-US"/>
        </w:rPr>
      </w:pPr>
      <w:r w:rsidRPr="007E47C6">
        <w:rPr>
          <w:rFonts w:ascii="Sylfaen" w:hAnsi="Sylfaen"/>
          <w:lang w:val="hy-AM"/>
        </w:rPr>
        <w:t>Տվյալ ծավալները համարվում են կանխատեսվող, օգտագործվում են տարբեր մասնակիցների կոմերցիոն առաջարկները համեմատելու համար և չեն առաջացնում Պատվիրատուի որևէ պարտավորություն գնելու տվյալ քանակի ապրանք և ծառայություն:</w:t>
      </w:r>
    </w:p>
    <w:p w:rsidR="007E47C6" w:rsidRDefault="007E47C6" w:rsidP="001E058F">
      <w:pPr>
        <w:spacing w:before="120"/>
        <w:jc w:val="both"/>
        <w:rPr>
          <w:rFonts w:ascii="Sylfaen" w:hAnsi="Sylfaen"/>
          <w:lang w:val="en-US"/>
        </w:rPr>
      </w:pPr>
    </w:p>
    <w:p w:rsidR="007E47C6" w:rsidRPr="007E47C6" w:rsidRDefault="007E47C6" w:rsidP="001E058F">
      <w:pPr>
        <w:spacing w:before="120"/>
        <w:jc w:val="both"/>
        <w:rPr>
          <w:rFonts w:ascii="Sylfaen" w:hAnsi="Sylfaen"/>
          <w:b/>
          <w:lang w:val="en-US"/>
        </w:rPr>
      </w:pPr>
      <w:r w:rsidRPr="007E47C6">
        <w:rPr>
          <w:rFonts w:ascii="Arial Unicode" w:hAnsi="Arial Unicode"/>
          <w:b/>
          <w:lang w:val="en-US"/>
        </w:rPr>
        <w:t>Աղյուսակ 1.1</w:t>
      </w:r>
      <w:r>
        <w:rPr>
          <w:rFonts w:ascii="Arial Unicode" w:hAnsi="Arial Unicode"/>
          <w:b/>
          <w:lang w:val="en-US"/>
        </w:rPr>
        <w:t xml:space="preserve"> Տենդերի շրջանակներում </w:t>
      </w:r>
      <w:r w:rsidRPr="007E47C6">
        <w:rPr>
          <w:rFonts w:ascii="Arial Unicode" w:hAnsi="Arial Unicode"/>
          <w:b/>
          <w:lang w:val="en-US"/>
        </w:rPr>
        <w:t>ք</w:t>
      </w:r>
      <w:r>
        <w:rPr>
          <w:rFonts w:ascii="Arial Unicode" w:hAnsi="Arial Unicode"/>
          <w:b/>
          <w:lang w:val="en-US"/>
        </w:rPr>
        <w:t>ննարկվող գ</w:t>
      </w:r>
      <w:r w:rsidRPr="007E47C6">
        <w:rPr>
          <w:rFonts w:ascii="Arial Unicode" w:hAnsi="Arial Unicode"/>
          <w:b/>
          <w:lang w:val="en-US"/>
        </w:rPr>
        <w:t>նման</w:t>
      </w:r>
      <w:r>
        <w:rPr>
          <w:rFonts w:ascii="Arial Unicode" w:hAnsi="Arial Unicode"/>
          <w:b/>
          <w:lang w:val="en-US"/>
        </w:rPr>
        <w:t xml:space="preserve"> կանխատեսվող ծավալ</w:t>
      </w:r>
    </w:p>
    <w:p w:rsidR="00AE5532" w:rsidRDefault="00AE5532" w:rsidP="001E058F">
      <w:pPr>
        <w:spacing w:before="120"/>
        <w:jc w:val="both"/>
        <w:rPr>
          <w:rFonts w:ascii="Sylfaen" w:hAnsi="Sylfaen"/>
          <w:lang w:val="en-US"/>
        </w:rPr>
      </w:pPr>
    </w:p>
    <w:p w:rsidR="007E47C6" w:rsidRDefault="00AE5532" w:rsidP="001E058F">
      <w:pPr>
        <w:spacing w:before="120"/>
        <w:jc w:val="both"/>
        <w:rPr>
          <w:rFonts w:ascii="Sylfaen" w:hAnsi="Sylfaen"/>
          <w:lang w:val="en-US"/>
        </w:rPr>
      </w:pPr>
      <w:r w:rsidRPr="00AE5532">
        <w:rPr>
          <w:rFonts w:ascii="Sylfaen" w:hAnsi="Sylfaen"/>
          <w:lang w:val="hy-AM"/>
        </w:rPr>
        <w:t>Գնման կանխատեսվող գումարը կազմում է 44 089</w:t>
      </w:r>
      <w:r>
        <w:rPr>
          <w:rFonts w:ascii="Sylfaen" w:hAnsi="Sylfaen"/>
          <w:lang w:val="hy-AM"/>
        </w:rPr>
        <w:t> </w:t>
      </w:r>
      <w:r w:rsidRPr="00AE5532">
        <w:rPr>
          <w:rFonts w:ascii="Sylfaen" w:hAnsi="Sylfaen"/>
          <w:lang w:val="hy-AM"/>
        </w:rPr>
        <w:t>760</w:t>
      </w:r>
      <w:r>
        <w:rPr>
          <w:rFonts w:ascii="Sylfaen" w:hAnsi="Sylfaen"/>
          <w:lang w:val="en-US"/>
        </w:rPr>
        <w:t xml:space="preserve"> </w:t>
      </w:r>
      <w:r w:rsidRPr="00D60055">
        <w:rPr>
          <w:rFonts w:ascii="Sylfaen" w:hAnsi="Sylfaen"/>
          <w:lang w:val="hy-AM"/>
        </w:rPr>
        <w:t>ՀՀ դրամ առա</w:t>
      </w:r>
      <w:r w:rsidR="00D60055" w:rsidRPr="00D60055">
        <w:rPr>
          <w:rFonts w:ascii="Sylfaen" w:hAnsi="Sylfaen"/>
          <w:lang w:val="hy-AM"/>
        </w:rPr>
        <w:t>նց ԱԱՀ</w:t>
      </w:r>
      <w:r w:rsidR="00D60055">
        <w:rPr>
          <w:rFonts w:ascii="Sylfaen" w:hAnsi="Sylfaen"/>
          <w:lang w:val="en-US"/>
        </w:rPr>
        <w:t>:</w:t>
      </w:r>
    </w:p>
    <w:p w:rsidR="00D60055" w:rsidRDefault="00D60055" w:rsidP="001E058F">
      <w:pPr>
        <w:spacing w:before="120"/>
        <w:jc w:val="both"/>
        <w:rPr>
          <w:rFonts w:ascii="Sylfaen" w:hAnsi="Sylfaen"/>
          <w:lang w:val="en-US"/>
        </w:rPr>
      </w:pPr>
      <w:r w:rsidRPr="00D60055">
        <w:rPr>
          <w:rFonts w:ascii="Sylfaen" w:hAnsi="Sylfaen"/>
          <w:lang w:val="hy-AM"/>
        </w:rPr>
        <w:t>Առաջարկվող օդափոխության համակարգերը (հետագայում` ապրանքներ) պետք է խիստ համապատասխանեն Տեխնիկական առաջադրանքին (հետագայում` ՏԱ, Հավելված 1)</w:t>
      </w:r>
    </w:p>
    <w:p w:rsidR="00D60055" w:rsidRDefault="00D60055" w:rsidP="001E058F">
      <w:pPr>
        <w:spacing w:before="120"/>
        <w:jc w:val="both"/>
        <w:rPr>
          <w:rFonts w:ascii="Sylfaen" w:hAnsi="Sylfaen"/>
          <w:lang w:val="en-US"/>
        </w:rPr>
      </w:pPr>
      <w:r w:rsidRPr="00D60055">
        <w:rPr>
          <w:rFonts w:ascii="Sylfaen" w:hAnsi="Sylfaen"/>
          <w:lang w:val="hy-AM"/>
        </w:rPr>
        <w:t xml:space="preserve">Տենդերի արդյունքում </w:t>
      </w:r>
      <w:r w:rsidRPr="004F0C54">
        <w:rPr>
          <w:rFonts w:ascii="Sylfaen" w:hAnsi="Sylfaen"/>
          <w:lang w:val="hy-AM"/>
        </w:rPr>
        <w:t>Պատվիրատուն կընտրի մեկ հաղթող և մեկ պահուստային մատակարար:</w:t>
      </w:r>
    </w:p>
    <w:p w:rsidR="00D60055" w:rsidRPr="00D60055" w:rsidRDefault="00D60055" w:rsidP="001E058F">
      <w:pPr>
        <w:spacing w:before="120"/>
        <w:jc w:val="both"/>
        <w:rPr>
          <w:rFonts w:ascii="Sylfaen" w:hAnsi="Sylfaen"/>
          <w:lang w:val="en-US"/>
        </w:rPr>
      </w:pPr>
      <w:r w:rsidRPr="00394E15">
        <w:rPr>
          <w:rFonts w:ascii="Sylfaen" w:hAnsi="Sylfaen"/>
          <w:lang w:val="hy-AM"/>
        </w:rPr>
        <w:t xml:space="preserve">Տենդերի հաղթողի հետ կկնքվի շրջանակային պայմանագիր 1 տարի ժամկետով (Հավելված </w:t>
      </w:r>
      <w:r>
        <w:rPr>
          <w:rFonts w:ascii="Arial Unicode" w:hAnsi="Arial Unicode"/>
          <w:lang w:val="en-US"/>
        </w:rPr>
        <w:t>3</w:t>
      </w:r>
      <w:r w:rsidRPr="00394E15">
        <w:rPr>
          <w:rFonts w:ascii="Sylfaen" w:hAnsi="Sylfaen"/>
          <w:lang w:val="hy-AM"/>
        </w:rPr>
        <w:t>՝ ձևանմուշ):</w:t>
      </w:r>
    </w:p>
    <w:p w:rsidR="00364585" w:rsidRPr="005A037A" w:rsidRDefault="00364585" w:rsidP="001E058F">
      <w:pPr>
        <w:jc w:val="both"/>
        <w:rPr>
          <w:rFonts w:ascii="Sylfaen" w:hAnsi="Sylfaen"/>
          <w:lang w:val="en-US"/>
        </w:rPr>
      </w:pPr>
    </w:p>
    <w:p w:rsidR="00431E2C" w:rsidRPr="00394E15" w:rsidRDefault="00A70420" w:rsidP="00E96BA2">
      <w:pPr>
        <w:pStyle w:val="Heading2"/>
        <w:spacing w:before="400" w:after="300"/>
        <w:rPr>
          <w:rFonts w:ascii="Sylfaen" w:hAnsi="Sylfaen" w:cs="Times New Roman"/>
          <w:sz w:val="28"/>
          <w:lang w:val="hy-AM"/>
        </w:rPr>
      </w:pPr>
      <w:bookmarkStart w:id="6" w:name="_Toc380065798"/>
      <w:r w:rsidRPr="00394E15">
        <w:rPr>
          <w:rFonts w:ascii="Sylfaen" w:hAnsi="Sylfaen" w:cs="Times New Roman"/>
          <w:sz w:val="28"/>
          <w:lang w:val="hy-AM"/>
        </w:rPr>
        <w:t xml:space="preserve">2. </w:t>
      </w:r>
      <w:r w:rsidR="0093622B" w:rsidRPr="00394E15">
        <w:rPr>
          <w:rFonts w:ascii="Sylfaen" w:hAnsi="Sylfaen" w:cs="Times New Roman"/>
          <w:sz w:val="28"/>
          <w:lang w:val="hy-AM"/>
        </w:rPr>
        <w:t>Տենդերի անցկացման կարգը</w:t>
      </w:r>
      <w:bookmarkEnd w:id="6"/>
    </w:p>
    <w:p w:rsidR="009B5A9E" w:rsidRPr="00236A71" w:rsidRDefault="0093622B" w:rsidP="00033784">
      <w:pPr>
        <w:jc w:val="both"/>
        <w:rPr>
          <w:rFonts w:ascii="Sylfaen" w:hAnsi="Sylfaen"/>
          <w:lang w:val="hy-AM"/>
        </w:rPr>
      </w:pPr>
      <w:r w:rsidRPr="00236A71">
        <w:rPr>
          <w:rFonts w:ascii="Sylfaen" w:hAnsi="Sylfaen"/>
          <w:lang w:val="hy-AM"/>
        </w:rPr>
        <w:t>Տենդերի անցկացման հետ կապված հարցերով Պատվիրատուի կոնտակտային անձը.</w:t>
      </w:r>
      <w:r w:rsidR="009B5A9E" w:rsidRPr="00236A71">
        <w:rPr>
          <w:rFonts w:ascii="Sylfaen" w:hAnsi="Sylfaen"/>
          <w:lang w:val="hy-AM"/>
        </w:rPr>
        <w:t xml:space="preserve"> </w:t>
      </w:r>
    </w:p>
    <w:p w:rsidR="00950181" w:rsidRPr="00236A71" w:rsidRDefault="0093622B" w:rsidP="00950181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236A71">
        <w:rPr>
          <w:rFonts w:ascii="Sylfaen" w:hAnsi="Sylfaen"/>
          <w:b/>
          <w:lang w:val="hy-AM"/>
        </w:rPr>
        <w:t>Ազգանուն Անուն՝</w:t>
      </w:r>
      <w:r w:rsidRPr="00236A71">
        <w:rPr>
          <w:rFonts w:ascii="Sylfaen" w:hAnsi="Sylfaen"/>
          <w:lang w:val="hy-AM"/>
        </w:rPr>
        <w:t xml:space="preserve"> </w:t>
      </w:r>
      <w:r w:rsidR="00F11F92" w:rsidRPr="00F11F92">
        <w:rPr>
          <w:rFonts w:ascii="Sylfaen" w:hAnsi="Sylfaen"/>
          <w:lang w:val="hy-AM"/>
        </w:rPr>
        <w:t>Արամ Գրիգորյան</w:t>
      </w:r>
    </w:p>
    <w:p w:rsidR="00950181" w:rsidRPr="00236A71" w:rsidRDefault="0093622B" w:rsidP="00950181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236A71">
        <w:rPr>
          <w:rFonts w:ascii="Sylfaen" w:hAnsi="Sylfaen"/>
          <w:b/>
          <w:lang w:val="hy-AM"/>
        </w:rPr>
        <w:lastRenderedPageBreak/>
        <w:t>Պաշտոնը՝</w:t>
      </w:r>
      <w:r w:rsidR="00950181" w:rsidRPr="00236A71">
        <w:rPr>
          <w:rFonts w:ascii="Sylfaen" w:hAnsi="Sylfaen"/>
          <w:lang w:val="hy-AM"/>
        </w:rPr>
        <w:t xml:space="preserve"> </w:t>
      </w:r>
      <w:r w:rsidR="00033784" w:rsidRPr="009579C4">
        <w:rPr>
          <w:rFonts w:ascii="Sylfaen" w:hAnsi="Sylfaen"/>
          <w:lang w:val="hy-AM"/>
        </w:rPr>
        <w:t xml:space="preserve">Գնումների, </w:t>
      </w:r>
      <w:r w:rsidR="00F11F92" w:rsidRPr="009579C4">
        <w:rPr>
          <w:rFonts w:ascii="Sylfaen" w:hAnsi="Sylfaen"/>
          <w:lang w:val="hy-AM"/>
        </w:rPr>
        <w:t xml:space="preserve">և </w:t>
      </w:r>
      <w:r w:rsidR="00033784" w:rsidRPr="009579C4">
        <w:rPr>
          <w:rFonts w:ascii="Sylfaen" w:hAnsi="Sylfaen"/>
          <w:lang w:val="hy-AM"/>
        </w:rPr>
        <w:t xml:space="preserve">պայմանագրերի մոնիտորինգի </w:t>
      </w:r>
      <w:r w:rsidR="00033784" w:rsidRPr="00F11F92">
        <w:rPr>
          <w:rFonts w:ascii="Sylfaen" w:hAnsi="Sylfaen"/>
          <w:lang w:val="hy-AM"/>
        </w:rPr>
        <w:t>ա</w:t>
      </w:r>
      <w:r w:rsidR="00F11F92" w:rsidRPr="00F11F92">
        <w:rPr>
          <w:rFonts w:ascii="Sylfaen" w:hAnsi="Sylfaen"/>
          <w:lang w:val="hy-AM"/>
        </w:rPr>
        <w:t>վագ</w:t>
      </w:r>
      <w:r w:rsidR="00033784" w:rsidRPr="009579C4">
        <w:rPr>
          <w:rFonts w:ascii="Sylfaen" w:hAnsi="Sylfaen"/>
          <w:lang w:val="hy-AM"/>
        </w:rPr>
        <w:t xml:space="preserve"> մասնագետ</w:t>
      </w:r>
    </w:p>
    <w:p w:rsidR="00950181" w:rsidRPr="00236A71" w:rsidRDefault="0093622B" w:rsidP="00950181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236A71">
        <w:rPr>
          <w:rFonts w:ascii="Sylfaen" w:hAnsi="Sylfaen"/>
          <w:b/>
          <w:lang w:val="hy-AM"/>
        </w:rPr>
        <w:t>Հասցե՝</w:t>
      </w:r>
      <w:r w:rsidRPr="00236A71">
        <w:rPr>
          <w:rFonts w:ascii="Sylfaen" w:hAnsi="Sylfaen"/>
          <w:lang w:val="hy-AM"/>
        </w:rPr>
        <w:t xml:space="preserve"> ք</w:t>
      </w:r>
      <w:r w:rsidR="00950181" w:rsidRPr="00236A71">
        <w:rPr>
          <w:rFonts w:ascii="Sylfaen" w:hAnsi="Sylfaen"/>
          <w:lang w:val="hy-AM"/>
        </w:rPr>
        <w:t xml:space="preserve">. </w:t>
      </w:r>
      <w:r w:rsidRPr="00236A71">
        <w:rPr>
          <w:rFonts w:ascii="Sylfaen" w:hAnsi="Sylfaen"/>
          <w:lang w:val="hy-AM"/>
        </w:rPr>
        <w:t xml:space="preserve">Երևան, Ահարոնյան փող. </w:t>
      </w:r>
      <w:r w:rsidR="00950181" w:rsidRPr="00236A71">
        <w:rPr>
          <w:rFonts w:ascii="Sylfaen" w:hAnsi="Sylfaen"/>
          <w:lang w:val="hy-AM"/>
        </w:rPr>
        <w:t xml:space="preserve">2, </w:t>
      </w:r>
      <w:r w:rsidRPr="00236A71">
        <w:rPr>
          <w:rFonts w:ascii="Sylfaen" w:hAnsi="Sylfaen"/>
          <w:lang w:val="hy-AM"/>
        </w:rPr>
        <w:t>գրասենյակ</w:t>
      </w:r>
      <w:r w:rsidR="00950181" w:rsidRPr="00236A71">
        <w:rPr>
          <w:rFonts w:ascii="Sylfaen" w:hAnsi="Sylfaen"/>
          <w:lang w:val="hy-AM"/>
        </w:rPr>
        <w:t xml:space="preserve"> 2</w:t>
      </w:r>
      <w:r w:rsidR="00F11F92">
        <w:rPr>
          <w:rFonts w:ascii="Sylfaen" w:hAnsi="Sylfaen"/>
          <w:lang w:val="en-US"/>
        </w:rPr>
        <w:t>01</w:t>
      </w:r>
    </w:p>
    <w:p w:rsidR="00033784" w:rsidRPr="00F11F92" w:rsidRDefault="0093622B" w:rsidP="00033784">
      <w:pPr>
        <w:spacing w:after="120"/>
        <w:rPr>
          <w:rFonts w:ascii="Sylfaen" w:hAnsi="Sylfaen"/>
          <w:lang w:val="en-US"/>
        </w:rPr>
      </w:pPr>
      <w:r w:rsidRPr="00236A71">
        <w:rPr>
          <w:rFonts w:ascii="Sylfaen" w:hAnsi="Sylfaen"/>
          <w:b/>
          <w:lang w:val="hy-AM"/>
        </w:rPr>
        <w:t xml:space="preserve">Էլեկտրոնային </w:t>
      </w:r>
      <w:r w:rsidRPr="00033784">
        <w:rPr>
          <w:rFonts w:ascii="Sylfaen" w:hAnsi="Sylfaen"/>
          <w:b/>
          <w:lang w:val="hy-AM"/>
        </w:rPr>
        <w:t>հասցե՝</w:t>
      </w:r>
      <w:r w:rsidR="00950181" w:rsidRPr="00033784">
        <w:rPr>
          <w:rFonts w:ascii="Sylfaen" w:hAnsi="Sylfaen"/>
          <w:lang w:val="hy-AM"/>
        </w:rPr>
        <w:t xml:space="preserve"> </w:t>
      </w:r>
      <w:r w:rsidR="00F11F92">
        <w:rPr>
          <w:lang w:val="en-US"/>
        </w:rPr>
        <w:t>AramGrigoryan1@beeline.am</w:t>
      </w:r>
    </w:p>
    <w:p w:rsidR="00033784" w:rsidRPr="00236A71" w:rsidRDefault="00033784" w:rsidP="00033784">
      <w:pPr>
        <w:spacing w:after="120"/>
        <w:rPr>
          <w:rFonts w:ascii="Sylfaen" w:hAnsi="Sylfaen"/>
          <w:lang w:val="hy-AM"/>
        </w:rPr>
      </w:pPr>
      <w:r w:rsidRPr="00033784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/>
          <w:lang w:val="hy-AM"/>
        </w:rPr>
        <w:t>Տենդերն անցկացվում է 4 փուլով:</w:t>
      </w:r>
    </w:p>
    <w:p w:rsidR="00950181" w:rsidRPr="00236A71" w:rsidRDefault="00950181" w:rsidP="007F03AE">
      <w:pPr>
        <w:pStyle w:val="ListParagraph"/>
        <w:spacing w:after="200"/>
        <w:ind w:left="714"/>
        <w:contextualSpacing w:val="0"/>
        <w:rPr>
          <w:rFonts w:ascii="Sylfaen" w:hAnsi="Sylfaen"/>
          <w:lang w:val="hy-AM"/>
        </w:rPr>
      </w:pPr>
    </w:p>
    <w:p w:rsidR="00865277" w:rsidRPr="00236A71" w:rsidRDefault="003E79A8" w:rsidP="003E79A8">
      <w:pPr>
        <w:spacing w:after="200"/>
        <w:rPr>
          <w:rFonts w:ascii="Sylfaen" w:hAnsi="Sylfaen"/>
          <w:b/>
          <w:lang w:val="hy-AM"/>
        </w:rPr>
      </w:pPr>
      <w:r w:rsidRPr="00236A71">
        <w:rPr>
          <w:rFonts w:ascii="Sylfaen" w:hAnsi="Sylfaen"/>
          <w:b/>
          <w:lang w:val="hy-AM"/>
        </w:rPr>
        <w:t xml:space="preserve">2.1. </w:t>
      </w:r>
      <w:r w:rsidR="00AA7E87" w:rsidRPr="00236A71">
        <w:rPr>
          <w:rFonts w:ascii="Sylfaen" w:hAnsi="Sylfaen"/>
          <w:b/>
          <w:lang w:val="hy-AM"/>
        </w:rPr>
        <w:t>Փուլ</w:t>
      </w:r>
      <w:r w:rsidRPr="00236A71">
        <w:rPr>
          <w:rFonts w:ascii="Sylfaen" w:hAnsi="Sylfaen"/>
          <w:b/>
          <w:lang w:val="hy-AM"/>
        </w:rPr>
        <w:t xml:space="preserve"> 1</w:t>
      </w:r>
      <w:r w:rsidR="00AA7E87" w:rsidRPr="00236A71">
        <w:rPr>
          <w:rFonts w:ascii="Sylfaen" w:hAnsi="Sylfaen"/>
          <w:b/>
          <w:lang w:val="hy-AM"/>
        </w:rPr>
        <w:t>՝</w:t>
      </w:r>
      <w:r w:rsidR="00EE1137" w:rsidRPr="00236A71">
        <w:rPr>
          <w:rFonts w:ascii="Sylfaen" w:hAnsi="Sylfaen"/>
          <w:b/>
          <w:lang w:val="hy-AM"/>
        </w:rPr>
        <w:t xml:space="preserve"> </w:t>
      </w:r>
      <w:r w:rsidR="00AA7E87" w:rsidRPr="00236A71">
        <w:rPr>
          <w:rFonts w:ascii="Sylfaen" w:hAnsi="Sylfaen"/>
          <w:b/>
          <w:lang w:val="hy-AM"/>
        </w:rPr>
        <w:t>Մասնակիցների առաջարկների հավաքագրում</w:t>
      </w:r>
      <w:r w:rsidR="00B92DC9" w:rsidRPr="00236A71">
        <w:rPr>
          <w:rFonts w:ascii="Sylfaen" w:hAnsi="Sylfaen"/>
          <w:b/>
          <w:lang w:val="hy-AM"/>
        </w:rPr>
        <w:t xml:space="preserve"> </w:t>
      </w:r>
    </w:p>
    <w:p w:rsidR="00254117" w:rsidRPr="00236A71" w:rsidRDefault="00726232" w:rsidP="00254117">
      <w:pPr>
        <w:pStyle w:val="ListParagraph"/>
        <w:numPr>
          <w:ilvl w:val="0"/>
          <w:numId w:val="27"/>
        </w:numPr>
        <w:jc w:val="both"/>
        <w:rPr>
          <w:rFonts w:ascii="Sylfaen" w:hAnsi="Sylfaen"/>
          <w:snapToGrid w:val="0"/>
          <w:color w:val="000000"/>
          <w:lang w:val="hy-AM"/>
        </w:rPr>
      </w:pPr>
      <w:r w:rsidRPr="00236A71">
        <w:rPr>
          <w:rFonts w:ascii="Sylfaen" w:hAnsi="Sylfaen"/>
          <w:lang w:val="hy-AM"/>
        </w:rPr>
        <w:t>Տենդերի մասնակցի հրահանգը</w:t>
      </w:r>
      <w:r w:rsidR="003E79A8" w:rsidRPr="00236A71">
        <w:rPr>
          <w:rFonts w:ascii="Sylfaen" w:hAnsi="Sylfaen"/>
          <w:lang w:val="hy-AM"/>
        </w:rPr>
        <w:t xml:space="preserve"> (</w:t>
      </w:r>
      <w:r w:rsidRPr="00236A71">
        <w:rPr>
          <w:rFonts w:ascii="Sylfaen" w:hAnsi="Sylfaen"/>
          <w:lang w:val="hy-AM"/>
        </w:rPr>
        <w:t>այսուհետ՝ ՏՄՀ</w:t>
      </w:r>
      <w:r w:rsidR="003E79A8" w:rsidRPr="00236A71">
        <w:rPr>
          <w:rFonts w:ascii="Sylfaen" w:hAnsi="Sylfaen"/>
          <w:lang w:val="hy-AM"/>
        </w:rPr>
        <w:t xml:space="preserve">) </w:t>
      </w:r>
      <w:r w:rsidRPr="00236A71">
        <w:rPr>
          <w:rFonts w:ascii="Sylfaen" w:hAnsi="Sylfaen"/>
          <w:lang w:val="hy-AM"/>
        </w:rPr>
        <w:t xml:space="preserve">Հավելվածներով հրապարակվում է </w:t>
      </w:r>
      <w:r w:rsidR="00254117" w:rsidRPr="00236A71">
        <w:rPr>
          <w:rFonts w:ascii="Sylfaen" w:hAnsi="Sylfaen"/>
          <w:lang w:val="hy-AM"/>
        </w:rPr>
        <w:t xml:space="preserve"> </w:t>
      </w:r>
      <w:hyperlink r:id="rId11" w:history="1">
        <w:r w:rsidR="00254117" w:rsidRPr="00236A71">
          <w:rPr>
            <w:rStyle w:val="Hyperlink"/>
            <w:rFonts w:ascii="Sylfaen" w:hAnsi="Sylfaen"/>
            <w:lang w:val="hy-AM"/>
          </w:rPr>
          <w:t>www.gnumner.am</w:t>
        </w:r>
      </w:hyperlink>
      <w:r w:rsidRPr="00236A71">
        <w:rPr>
          <w:rFonts w:ascii="Sylfaen" w:hAnsi="Sylfaen"/>
          <w:lang w:val="hy-AM"/>
        </w:rPr>
        <w:t xml:space="preserve"> և</w:t>
      </w:r>
      <w:r w:rsidR="00254117" w:rsidRPr="00236A71">
        <w:rPr>
          <w:rFonts w:ascii="Sylfaen" w:hAnsi="Sylfaen"/>
          <w:lang w:val="hy-AM"/>
        </w:rPr>
        <w:t xml:space="preserve"> </w:t>
      </w:r>
      <w:hyperlink r:id="rId12" w:history="1">
        <w:r w:rsidR="00254117" w:rsidRPr="00236A71">
          <w:rPr>
            <w:rStyle w:val="Hyperlink"/>
            <w:rFonts w:ascii="Sylfaen" w:hAnsi="Sylfaen"/>
            <w:lang w:val="hy-AM"/>
          </w:rPr>
          <w:t>www.beeline.am</w:t>
        </w:r>
      </w:hyperlink>
      <w:r w:rsidRPr="00236A71">
        <w:rPr>
          <w:rFonts w:ascii="Sylfaen" w:hAnsi="Sylfaen"/>
          <w:snapToGrid w:val="0"/>
          <w:color w:val="000000"/>
          <w:lang w:val="hy-AM"/>
        </w:rPr>
        <w:t xml:space="preserve"> կայքերում:</w:t>
      </w:r>
      <w:r w:rsidR="00254117" w:rsidRPr="00236A71">
        <w:rPr>
          <w:rFonts w:ascii="Sylfaen" w:hAnsi="Sylfaen"/>
          <w:snapToGrid w:val="0"/>
          <w:color w:val="000000"/>
          <w:lang w:val="hy-AM"/>
        </w:rPr>
        <w:t xml:space="preserve"> </w:t>
      </w:r>
    </w:p>
    <w:p w:rsidR="003E79A8" w:rsidRPr="00236A71" w:rsidRDefault="00726232" w:rsidP="00C132E8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jc w:val="both"/>
        <w:rPr>
          <w:rFonts w:ascii="Sylfaen" w:hAnsi="Sylfaen"/>
          <w:lang w:val="hy-AM"/>
        </w:rPr>
      </w:pPr>
      <w:r w:rsidRPr="00236A71">
        <w:rPr>
          <w:rFonts w:ascii="Sylfaen" w:hAnsi="Sylfaen" w:cs="Sylfaen"/>
          <w:lang w:val="hy-AM"/>
        </w:rPr>
        <w:t>Մասնակիցը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ծանոթանում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է</w:t>
      </w:r>
      <w:r w:rsidRPr="00236A71">
        <w:rPr>
          <w:rFonts w:ascii="Sylfaen" w:hAnsi="Sylfaen"/>
          <w:lang w:val="hy-AM"/>
        </w:rPr>
        <w:t xml:space="preserve"> Տ</w:t>
      </w:r>
      <w:r w:rsidRPr="00236A71">
        <w:rPr>
          <w:rFonts w:ascii="Sylfaen" w:hAnsi="Sylfaen" w:cs="Sylfaen"/>
          <w:lang w:val="hy-AM"/>
        </w:rPr>
        <w:t>ՄՀ</w:t>
      </w:r>
      <w:r w:rsidRPr="00236A71">
        <w:rPr>
          <w:rFonts w:ascii="Sylfaen" w:hAnsi="Sylfaen"/>
          <w:lang w:val="hy-AM"/>
        </w:rPr>
        <w:t>-</w:t>
      </w:r>
      <w:r w:rsidRPr="00236A71">
        <w:rPr>
          <w:rFonts w:ascii="Sylfaen" w:hAnsi="Sylfaen" w:cs="Sylfaen"/>
          <w:lang w:val="hy-AM"/>
        </w:rPr>
        <w:t>ի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հետ</w:t>
      </w:r>
      <w:r w:rsidRPr="00236A71">
        <w:rPr>
          <w:rFonts w:ascii="Sylfaen" w:hAnsi="Sylfaen"/>
          <w:lang w:val="hy-AM"/>
        </w:rPr>
        <w:t xml:space="preserve">, </w:t>
      </w:r>
      <w:r w:rsidRPr="00236A71">
        <w:rPr>
          <w:rFonts w:ascii="Sylfaen" w:hAnsi="Sylfaen" w:cs="Sylfaen"/>
          <w:lang w:val="hy-AM"/>
        </w:rPr>
        <w:t>որից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հետո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պատրաստում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է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առաջարկը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և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ուղարկում այն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Պատվիրատուին:</w:t>
      </w:r>
    </w:p>
    <w:p w:rsidR="003E79A8" w:rsidRPr="00236A71" w:rsidRDefault="003E79A8" w:rsidP="003E79A8">
      <w:pPr>
        <w:rPr>
          <w:rFonts w:ascii="Sylfaen" w:hAnsi="Sylfaen"/>
          <w:b/>
          <w:lang w:val="hy-AM"/>
        </w:rPr>
      </w:pPr>
      <w:r w:rsidRPr="00236A71">
        <w:rPr>
          <w:rFonts w:ascii="Sylfaen" w:hAnsi="Sylfaen"/>
          <w:b/>
          <w:lang w:val="hy-AM"/>
        </w:rPr>
        <w:t xml:space="preserve">2.1.1 </w:t>
      </w:r>
      <w:r w:rsidR="00726232" w:rsidRPr="00236A71">
        <w:rPr>
          <w:rFonts w:ascii="Sylfaen" w:hAnsi="Sylfaen"/>
          <w:b/>
          <w:lang w:val="hy-AM"/>
        </w:rPr>
        <w:t>Մասնակցի առաջարկի կազմին ներկայացվող պահանջներ</w:t>
      </w:r>
    </w:p>
    <w:p w:rsidR="00D949B6" w:rsidRPr="00B101F1" w:rsidRDefault="00726232" w:rsidP="004B1A3B">
      <w:pPr>
        <w:rPr>
          <w:rFonts w:ascii="Sylfaen" w:hAnsi="Sylfaen"/>
          <w:lang w:val="hy-AM"/>
        </w:rPr>
      </w:pPr>
      <w:r w:rsidRPr="00236A71">
        <w:rPr>
          <w:rFonts w:ascii="Sylfaen" w:hAnsi="Sylfaen" w:cs="Sylfaen"/>
          <w:lang w:val="hy-AM"/>
        </w:rPr>
        <w:t>Առաջարկը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պետք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է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ներառի</w:t>
      </w:r>
      <w:r w:rsidR="00D727DC" w:rsidRPr="00B101F1">
        <w:rPr>
          <w:rFonts w:ascii="Sylfaen" w:hAnsi="Sylfaen" w:cs="Sylfaen"/>
          <w:lang w:val="hy-AM"/>
        </w:rPr>
        <w:t>՝</w:t>
      </w:r>
    </w:p>
    <w:p w:rsidR="00A44F9B" w:rsidRPr="00236A71" w:rsidRDefault="00A40F28" w:rsidP="007F03AE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236A71">
        <w:rPr>
          <w:rFonts w:ascii="Sylfaen" w:hAnsi="Sylfaen"/>
          <w:lang w:val="hy-AM"/>
        </w:rPr>
        <w:t xml:space="preserve">Գաղտնի տեղեկատվության չհրապարակման մասին համաձայնագիր (ձևը բերված է ՏՄՀ թիվ </w:t>
      </w:r>
      <w:r w:rsidR="00F11F92">
        <w:rPr>
          <w:lang w:val="en-US"/>
        </w:rPr>
        <w:t>4</w:t>
      </w:r>
      <w:r w:rsidRPr="00236A71">
        <w:rPr>
          <w:rFonts w:ascii="Sylfaen" w:hAnsi="Sylfaen"/>
          <w:lang w:val="hy-AM"/>
        </w:rPr>
        <w:t xml:space="preserve"> հավելվածում և փոփոխման ենթակա չէ),</w:t>
      </w:r>
    </w:p>
    <w:p w:rsidR="00C31D69" w:rsidRPr="00236A71" w:rsidRDefault="00A40F28" w:rsidP="007F03AE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236A71">
        <w:rPr>
          <w:rFonts w:ascii="Sylfaen" w:hAnsi="Sylfaen" w:cs="Sylfaen"/>
          <w:lang w:val="hy-AM"/>
        </w:rPr>
        <w:t>Որակավորման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պահանջներին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համապատասխանության մասին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հայտարարագիր</w:t>
      </w:r>
      <w:r w:rsidRPr="00236A71" w:rsidDel="0083440C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/>
          <w:lang w:val="hy-AM"/>
        </w:rPr>
        <w:t>(</w:t>
      </w:r>
      <w:r w:rsidRPr="00236A71">
        <w:rPr>
          <w:rFonts w:ascii="Sylfaen" w:hAnsi="Sylfaen" w:cs="Sylfaen"/>
          <w:lang w:val="hy-AM"/>
        </w:rPr>
        <w:t>ձևը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ներկայացված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է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ՏՄՀ</w:t>
      </w:r>
      <w:r w:rsidRPr="00236A71">
        <w:rPr>
          <w:rFonts w:ascii="Sylfaen" w:hAnsi="Sylfaen"/>
          <w:lang w:val="hy-AM"/>
        </w:rPr>
        <w:t>-</w:t>
      </w:r>
      <w:r w:rsidRPr="00236A71">
        <w:rPr>
          <w:rFonts w:ascii="Sylfaen" w:hAnsi="Sylfaen" w:cs="Sylfaen"/>
          <w:lang w:val="hy-AM"/>
        </w:rPr>
        <w:t>ի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Հավելված</w:t>
      </w:r>
      <w:r w:rsidRPr="00236A71">
        <w:rPr>
          <w:rFonts w:ascii="Sylfaen" w:hAnsi="Sylfaen"/>
          <w:lang w:val="hy-AM"/>
        </w:rPr>
        <w:t xml:space="preserve"> </w:t>
      </w:r>
      <w:r w:rsidR="00F11F92">
        <w:rPr>
          <w:lang w:val="en-US"/>
        </w:rPr>
        <w:t>5</w:t>
      </w:r>
      <w:r w:rsidRPr="00236A71">
        <w:rPr>
          <w:rFonts w:ascii="Sylfaen" w:hAnsi="Sylfaen"/>
          <w:lang w:val="hy-AM"/>
        </w:rPr>
        <w:t>-</w:t>
      </w:r>
      <w:r w:rsidRPr="00236A71">
        <w:rPr>
          <w:rFonts w:ascii="Sylfaen" w:hAnsi="Sylfaen" w:cs="Sylfaen"/>
          <w:lang w:val="hy-AM"/>
        </w:rPr>
        <w:t>ում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և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փոփոխման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ենթակա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չէ</w:t>
      </w:r>
      <w:r w:rsidRPr="00236A71">
        <w:rPr>
          <w:rFonts w:ascii="Sylfaen" w:hAnsi="Sylfaen"/>
          <w:lang w:val="hy-AM"/>
        </w:rPr>
        <w:t>),</w:t>
      </w:r>
    </w:p>
    <w:p w:rsidR="003570EB" w:rsidRPr="00236A71" w:rsidRDefault="00A40F28" w:rsidP="007F03AE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236A71">
        <w:rPr>
          <w:rFonts w:ascii="Sylfaen" w:hAnsi="Sylfaen" w:cs="Sylfaen"/>
          <w:lang w:val="hy-AM"/>
        </w:rPr>
        <w:t>Կոմերցիոն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առաջարկ</w:t>
      </w:r>
      <w:r w:rsidRPr="00236A71">
        <w:rPr>
          <w:rFonts w:ascii="Sylfaen" w:hAnsi="Sylfaen"/>
          <w:lang w:val="hy-AM"/>
        </w:rPr>
        <w:t xml:space="preserve"> (</w:t>
      </w:r>
      <w:r w:rsidRPr="00236A71">
        <w:rPr>
          <w:rFonts w:ascii="Sylfaen" w:hAnsi="Sylfaen" w:cs="Sylfaen"/>
          <w:lang w:val="hy-AM"/>
        </w:rPr>
        <w:t>ձևը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ներկայացված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է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ՏՄՀ</w:t>
      </w:r>
      <w:r w:rsidRPr="00236A71">
        <w:rPr>
          <w:rFonts w:ascii="Sylfaen" w:hAnsi="Sylfaen"/>
          <w:lang w:val="hy-AM"/>
        </w:rPr>
        <w:t>-</w:t>
      </w:r>
      <w:r w:rsidRPr="00236A71">
        <w:rPr>
          <w:rFonts w:ascii="Sylfaen" w:hAnsi="Sylfaen" w:cs="Sylfaen"/>
          <w:lang w:val="hy-AM"/>
        </w:rPr>
        <w:t>ի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Հավելված</w:t>
      </w:r>
      <w:r w:rsidRPr="00236A71">
        <w:rPr>
          <w:rFonts w:ascii="Sylfaen" w:hAnsi="Sylfaen"/>
          <w:lang w:val="hy-AM"/>
        </w:rPr>
        <w:t xml:space="preserve"> </w:t>
      </w:r>
      <w:r w:rsidR="00F11F92">
        <w:rPr>
          <w:lang w:val="en-US"/>
        </w:rPr>
        <w:t>2</w:t>
      </w:r>
      <w:r w:rsidRPr="00236A71">
        <w:rPr>
          <w:rFonts w:ascii="Sylfaen" w:hAnsi="Sylfaen"/>
          <w:lang w:val="hy-AM"/>
        </w:rPr>
        <w:t>-</w:t>
      </w:r>
      <w:r w:rsidRPr="00236A71">
        <w:rPr>
          <w:rFonts w:ascii="Sylfaen" w:hAnsi="Sylfaen" w:cs="Sylfaen"/>
          <w:lang w:val="hy-AM"/>
        </w:rPr>
        <w:t>ում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և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փոփոխման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ենթակա չէ</w:t>
      </w:r>
      <w:r w:rsidRPr="00236A71">
        <w:rPr>
          <w:rFonts w:ascii="Sylfaen" w:hAnsi="Sylfaen"/>
          <w:lang w:val="hy-AM"/>
        </w:rPr>
        <w:t>),</w:t>
      </w:r>
    </w:p>
    <w:p w:rsidR="003570EB" w:rsidRPr="00236A71" w:rsidRDefault="00A40F28" w:rsidP="007F03AE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236A71">
        <w:rPr>
          <w:rFonts w:ascii="Sylfaen" w:hAnsi="Sylfaen"/>
          <w:lang w:val="hy-AM"/>
        </w:rPr>
        <w:t>Շահագրգռվածության բացակայության մասին նամակ (ձևը բերված է ՏՄՀ թիվ 6 հավելվածում և փոփոխման ենթակա չէ),</w:t>
      </w:r>
    </w:p>
    <w:p w:rsidR="00F715FD" w:rsidRPr="00BA1B10" w:rsidRDefault="00B56E9E" w:rsidP="007F03AE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ind w:left="1440" w:hanging="270"/>
        <w:contextualSpacing w:val="0"/>
        <w:jc w:val="both"/>
        <w:rPr>
          <w:rFonts w:ascii="Sylfaen" w:hAnsi="Sylfaen"/>
          <w:lang w:val="hy-AM"/>
        </w:rPr>
      </w:pPr>
      <w:r w:rsidRPr="00236A71">
        <w:rPr>
          <w:rFonts w:ascii="Sylfaen" w:hAnsi="Sylfaen" w:cs="Sylfaen"/>
          <w:lang w:val="hy-AM"/>
        </w:rPr>
        <w:t>Էլեկտրոնային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փաստաթղթերի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փոխանցման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ակտը</w:t>
      </w:r>
      <w:r w:rsidRPr="00236A71">
        <w:rPr>
          <w:rFonts w:ascii="Sylfaen" w:hAnsi="Sylfaen"/>
          <w:lang w:val="hy-AM"/>
        </w:rPr>
        <w:t xml:space="preserve"> (</w:t>
      </w:r>
      <w:r w:rsidRPr="00236A71">
        <w:rPr>
          <w:rFonts w:ascii="Sylfaen" w:hAnsi="Sylfaen" w:cs="Sylfaen"/>
          <w:lang w:val="hy-AM"/>
        </w:rPr>
        <w:t>ձևը</w:t>
      </w:r>
      <w:r w:rsidRPr="00236A71">
        <w:rPr>
          <w:rFonts w:ascii="Sylfaen" w:hAnsi="Sylfaen"/>
          <w:lang w:val="hy-AM"/>
        </w:rPr>
        <w:t xml:space="preserve"> </w:t>
      </w:r>
      <w:r w:rsidRPr="00BA1B10">
        <w:rPr>
          <w:rFonts w:ascii="Sylfaen" w:hAnsi="Sylfaen" w:cs="Sylfaen"/>
          <w:lang w:val="hy-AM"/>
        </w:rPr>
        <w:t>ներկայացված</w:t>
      </w:r>
      <w:r w:rsidRPr="00BA1B10">
        <w:rPr>
          <w:rFonts w:ascii="Sylfaen" w:hAnsi="Sylfaen"/>
          <w:lang w:val="hy-AM"/>
        </w:rPr>
        <w:t xml:space="preserve"> </w:t>
      </w:r>
      <w:r w:rsidRPr="00BA1B10">
        <w:rPr>
          <w:rFonts w:ascii="Sylfaen" w:hAnsi="Sylfaen" w:cs="Sylfaen"/>
          <w:lang w:val="hy-AM"/>
        </w:rPr>
        <w:t>է</w:t>
      </w:r>
      <w:r w:rsidRPr="00BA1B10">
        <w:rPr>
          <w:rFonts w:ascii="Sylfaen" w:hAnsi="Sylfaen"/>
          <w:lang w:val="hy-AM"/>
        </w:rPr>
        <w:t xml:space="preserve"> </w:t>
      </w:r>
      <w:r w:rsidRPr="00BA1B10">
        <w:rPr>
          <w:rFonts w:ascii="Sylfaen" w:hAnsi="Sylfaen" w:cs="Sylfaen"/>
          <w:lang w:val="hy-AM"/>
        </w:rPr>
        <w:t>ՏՄՀ</w:t>
      </w:r>
      <w:r w:rsidRPr="00BA1B10">
        <w:rPr>
          <w:rFonts w:ascii="Sylfaen" w:hAnsi="Sylfaen"/>
          <w:lang w:val="hy-AM"/>
        </w:rPr>
        <w:t>-</w:t>
      </w:r>
      <w:r w:rsidRPr="00BA1B10">
        <w:rPr>
          <w:rFonts w:ascii="Sylfaen" w:hAnsi="Sylfaen" w:cs="Sylfaen"/>
          <w:lang w:val="hy-AM"/>
        </w:rPr>
        <w:t>ի</w:t>
      </w:r>
      <w:r w:rsidRPr="00BA1B10">
        <w:rPr>
          <w:rFonts w:ascii="Sylfaen" w:hAnsi="Sylfaen"/>
          <w:lang w:val="hy-AM"/>
        </w:rPr>
        <w:t xml:space="preserve"> </w:t>
      </w:r>
      <w:r w:rsidRPr="00BA1B10">
        <w:rPr>
          <w:rFonts w:ascii="Sylfaen" w:hAnsi="Sylfaen" w:cs="Sylfaen"/>
          <w:lang w:val="hy-AM"/>
        </w:rPr>
        <w:t>Հավելված</w:t>
      </w:r>
      <w:r w:rsidRPr="00BA1B10">
        <w:rPr>
          <w:rFonts w:ascii="Sylfaen" w:hAnsi="Sylfaen"/>
          <w:lang w:val="hy-AM"/>
        </w:rPr>
        <w:t xml:space="preserve"> 8-</w:t>
      </w:r>
      <w:r w:rsidRPr="00BA1B10">
        <w:rPr>
          <w:rFonts w:ascii="Sylfaen" w:hAnsi="Sylfaen" w:cs="Sylfaen"/>
          <w:lang w:val="hy-AM"/>
        </w:rPr>
        <w:t>ում</w:t>
      </w:r>
      <w:r w:rsidRPr="00BA1B10">
        <w:rPr>
          <w:rFonts w:ascii="Sylfaen" w:hAnsi="Sylfaen"/>
          <w:lang w:val="hy-AM"/>
        </w:rPr>
        <w:t xml:space="preserve"> </w:t>
      </w:r>
      <w:r w:rsidRPr="00BA1B10">
        <w:rPr>
          <w:rFonts w:ascii="Sylfaen" w:hAnsi="Sylfaen" w:cs="Sylfaen"/>
          <w:lang w:val="hy-AM"/>
        </w:rPr>
        <w:t>և</w:t>
      </w:r>
      <w:r w:rsidRPr="00BA1B10">
        <w:rPr>
          <w:rFonts w:ascii="Sylfaen" w:hAnsi="Sylfaen"/>
          <w:lang w:val="hy-AM"/>
        </w:rPr>
        <w:t xml:space="preserve"> </w:t>
      </w:r>
      <w:r w:rsidRPr="00BA1B10">
        <w:rPr>
          <w:rFonts w:ascii="Sylfaen" w:hAnsi="Sylfaen" w:cs="Sylfaen"/>
          <w:lang w:val="hy-AM"/>
        </w:rPr>
        <w:t>փոփոխման</w:t>
      </w:r>
      <w:r w:rsidRPr="00BA1B10">
        <w:rPr>
          <w:rFonts w:ascii="Sylfaen" w:hAnsi="Sylfaen"/>
          <w:lang w:val="hy-AM"/>
        </w:rPr>
        <w:t xml:space="preserve"> </w:t>
      </w:r>
      <w:r w:rsidRPr="00BA1B10">
        <w:rPr>
          <w:rFonts w:ascii="Sylfaen" w:hAnsi="Sylfaen" w:cs="Sylfaen"/>
          <w:lang w:val="hy-AM"/>
        </w:rPr>
        <w:t>ենթակա</w:t>
      </w:r>
      <w:r w:rsidRPr="00BA1B10">
        <w:rPr>
          <w:rFonts w:ascii="Sylfaen" w:hAnsi="Sylfaen"/>
          <w:lang w:val="hy-AM"/>
        </w:rPr>
        <w:t xml:space="preserve"> </w:t>
      </w:r>
      <w:r w:rsidRPr="00BA1B10">
        <w:rPr>
          <w:rFonts w:ascii="Sylfaen" w:hAnsi="Sylfaen" w:cs="Sylfaen"/>
          <w:lang w:val="hy-AM"/>
        </w:rPr>
        <w:t>չէ</w:t>
      </w:r>
      <w:r w:rsidRPr="00BA1B10">
        <w:rPr>
          <w:rFonts w:ascii="Sylfaen" w:hAnsi="Sylfaen"/>
          <w:lang w:val="hy-AM"/>
        </w:rPr>
        <w:t xml:space="preserve">): </w:t>
      </w:r>
    </w:p>
    <w:p w:rsidR="00BA1B10" w:rsidRPr="00BA1B10" w:rsidRDefault="00BA1B10" w:rsidP="007F03AE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ind w:left="1440" w:hanging="270"/>
        <w:contextualSpacing w:val="0"/>
        <w:jc w:val="both"/>
        <w:rPr>
          <w:rFonts w:ascii="Sylfaen" w:hAnsi="Sylfaen"/>
          <w:lang w:val="hy-AM"/>
        </w:rPr>
      </w:pPr>
      <w:r w:rsidRPr="00BA1B10">
        <w:rPr>
          <w:rFonts w:ascii="Sylfaen" w:hAnsi="Sylfaen"/>
          <w:lang w:val="hy-AM"/>
        </w:rPr>
        <w:t>Մասնակցի հարցաթերթիկ (</w:t>
      </w:r>
      <w:r w:rsidRPr="00BA1B10">
        <w:rPr>
          <w:rFonts w:ascii="Sylfaen" w:hAnsi="Sylfaen" w:cs="Sylfaen"/>
          <w:lang w:val="hy-AM"/>
        </w:rPr>
        <w:t>ձևը</w:t>
      </w:r>
      <w:r w:rsidRPr="00BA1B10">
        <w:rPr>
          <w:rFonts w:ascii="Sylfaen" w:hAnsi="Sylfaen"/>
          <w:lang w:val="hy-AM"/>
        </w:rPr>
        <w:t xml:space="preserve"> </w:t>
      </w:r>
      <w:r w:rsidRPr="00BA1B10">
        <w:rPr>
          <w:rFonts w:ascii="Sylfaen" w:hAnsi="Sylfaen" w:cs="Sylfaen"/>
          <w:lang w:val="hy-AM"/>
        </w:rPr>
        <w:t>ներկայացված</w:t>
      </w:r>
      <w:r w:rsidRPr="00BA1B10">
        <w:rPr>
          <w:rFonts w:ascii="Sylfaen" w:hAnsi="Sylfaen"/>
          <w:lang w:val="hy-AM"/>
        </w:rPr>
        <w:t xml:space="preserve"> </w:t>
      </w:r>
      <w:r w:rsidRPr="00BA1B10">
        <w:rPr>
          <w:rFonts w:ascii="Sylfaen" w:hAnsi="Sylfaen" w:cs="Sylfaen"/>
          <w:lang w:val="hy-AM"/>
        </w:rPr>
        <w:t>է</w:t>
      </w:r>
      <w:r w:rsidRPr="00BA1B10">
        <w:rPr>
          <w:rFonts w:ascii="Sylfaen" w:hAnsi="Sylfaen"/>
          <w:lang w:val="hy-AM"/>
        </w:rPr>
        <w:t xml:space="preserve"> </w:t>
      </w:r>
      <w:r w:rsidRPr="00BA1B10">
        <w:rPr>
          <w:rFonts w:ascii="Sylfaen" w:hAnsi="Sylfaen" w:cs="Sylfaen"/>
          <w:lang w:val="hy-AM"/>
        </w:rPr>
        <w:t>ՏՄՀ</w:t>
      </w:r>
      <w:r w:rsidRPr="00BA1B10">
        <w:rPr>
          <w:rFonts w:ascii="Sylfaen" w:hAnsi="Sylfaen"/>
          <w:lang w:val="hy-AM"/>
        </w:rPr>
        <w:t>-</w:t>
      </w:r>
      <w:r w:rsidRPr="00BA1B10">
        <w:rPr>
          <w:rFonts w:ascii="Sylfaen" w:hAnsi="Sylfaen" w:cs="Sylfaen"/>
          <w:lang w:val="hy-AM"/>
        </w:rPr>
        <w:t>ի</w:t>
      </w:r>
      <w:r w:rsidRPr="00BA1B10">
        <w:rPr>
          <w:rFonts w:ascii="Sylfaen" w:hAnsi="Sylfaen"/>
          <w:lang w:val="hy-AM"/>
        </w:rPr>
        <w:t xml:space="preserve"> </w:t>
      </w:r>
      <w:r w:rsidRPr="00BA1B10">
        <w:rPr>
          <w:rFonts w:ascii="Sylfaen" w:hAnsi="Sylfaen" w:cs="Sylfaen"/>
          <w:lang w:val="hy-AM"/>
        </w:rPr>
        <w:t>Հավելված</w:t>
      </w:r>
      <w:r w:rsidRPr="00BA1B10">
        <w:rPr>
          <w:rFonts w:ascii="Sylfaen" w:hAnsi="Sylfaen"/>
          <w:lang w:val="hy-AM"/>
        </w:rPr>
        <w:t xml:space="preserve"> 9-</w:t>
      </w:r>
      <w:r w:rsidRPr="00BA1B10">
        <w:rPr>
          <w:rFonts w:ascii="Sylfaen" w:hAnsi="Sylfaen" w:cs="Sylfaen"/>
          <w:lang w:val="hy-AM"/>
        </w:rPr>
        <w:t>ում</w:t>
      </w:r>
      <w:r w:rsidRPr="00BA1B10">
        <w:rPr>
          <w:rFonts w:ascii="Sylfaen" w:hAnsi="Sylfaen"/>
          <w:lang w:val="hy-AM"/>
        </w:rPr>
        <w:t xml:space="preserve"> </w:t>
      </w:r>
      <w:r w:rsidRPr="00BA1B10">
        <w:rPr>
          <w:rFonts w:ascii="Sylfaen" w:hAnsi="Sylfaen" w:cs="Sylfaen"/>
          <w:lang w:val="hy-AM"/>
        </w:rPr>
        <w:t>և</w:t>
      </w:r>
      <w:r w:rsidRPr="00BA1B10">
        <w:rPr>
          <w:rFonts w:ascii="Sylfaen" w:hAnsi="Sylfaen"/>
          <w:lang w:val="hy-AM"/>
        </w:rPr>
        <w:t xml:space="preserve"> </w:t>
      </w:r>
      <w:r w:rsidRPr="00BA1B10">
        <w:rPr>
          <w:rFonts w:ascii="Sylfaen" w:hAnsi="Sylfaen" w:cs="Sylfaen"/>
          <w:lang w:val="hy-AM"/>
        </w:rPr>
        <w:t>փոփոխման</w:t>
      </w:r>
      <w:r w:rsidRPr="00BA1B10">
        <w:rPr>
          <w:rFonts w:ascii="Sylfaen" w:hAnsi="Sylfaen"/>
          <w:lang w:val="hy-AM"/>
        </w:rPr>
        <w:t xml:space="preserve"> </w:t>
      </w:r>
      <w:r w:rsidRPr="00BA1B10">
        <w:rPr>
          <w:rFonts w:ascii="Sylfaen" w:hAnsi="Sylfaen" w:cs="Sylfaen"/>
          <w:lang w:val="hy-AM"/>
        </w:rPr>
        <w:t>ենթակա</w:t>
      </w:r>
      <w:r w:rsidRPr="00BA1B10">
        <w:rPr>
          <w:rFonts w:ascii="Sylfaen" w:hAnsi="Sylfaen"/>
          <w:lang w:val="hy-AM"/>
        </w:rPr>
        <w:t xml:space="preserve"> </w:t>
      </w:r>
      <w:r w:rsidRPr="00BA1B10">
        <w:rPr>
          <w:rFonts w:ascii="Sylfaen" w:hAnsi="Sylfaen" w:cs="Sylfaen"/>
          <w:lang w:val="hy-AM"/>
        </w:rPr>
        <w:t>չէ</w:t>
      </w:r>
      <w:r w:rsidRPr="00BA1B10">
        <w:rPr>
          <w:rFonts w:ascii="Sylfaen" w:hAnsi="Sylfaen"/>
          <w:lang w:val="hy-AM"/>
        </w:rPr>
        <w:t>):</w:t>
      </w:r>
    </w:p>
    <w:p w:rsidR="00DC1360" w:rsidRPr="00236A71" w:rsidRDefault="00B56E9E" w:rsidP="007F03AE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="Sylfaen" w:hAnsi="Sylfaen"/>
          <w:color w:val="FF0000"/>
          <w:lang w:val="hy-AM"/>
        </w:rPr>
      </w:pPr>
      <w:r w:rsidRPr="00236A71">
        <w:rPr>
          <w:rFonts w:ascii="Sylfaen" w:hAnsi="Sylfaen"/>
          <w:color w:val="FF0000"/>
          <w:lang w:val="hy-AM"/>
        </w:rPr>
        <w:t>Պատվիրատուն իրեն իրավունք է վերապահում չդիտարկել Մասնակցի առաջարկը, եթե ներկայացված փաստաթղթերի կազմը կամ դրանց ձևաչափը չի համապատասխանում ՏՄՀ 2.1.1 բաժնի պահանջներին:</w:t>
      </w:r>
    </w:p>
    <w:p w:rsidR="00F715FD" w:rsidRPr="00236A71" w:rsidRDefault="00BA4D54" w:rsidP="00326D87">
      <w:pPr>
        <w:jc w:val="both"/>
        <w:rPr>
          <w:rFonts w:ascii="Sylfaen" w:hAnsi="Sylfaen"/>
          <w:b/>
          <w:lang w:val="hy-AM"/>
        </w:rPr>
      </w:pPr>
      <w:r w:rsidRPr="00236A71">
        <w:rPr>
          <w:rFonts w:ascii="Sylfaen" w:hAnsi="Sylfaen"/>
          <w:b/>
          <w:lang w:val="hy-AM"/>
        </w:rPr>
        <w:t xml:space="preserve">2.1.2 </w:t>
      </w:r>
      <w:r w:rsidR="00B56E9E" w:rsidRPr="00236A71">
        <w:rPr>
          <w:rFonts w:ascii="Sylfaen" w:hAnsi="Sylfaen"/>
          <w:b/>
          <w:lang w:val="hy-AM"/>
        </w:rPr>
        <w:t xml:space="preserve">Առաջարկի կազմի մեջ մտնող փաստաթղթերի բովանդակությանը ներկայացվող պահանջներ </w:t>
      </w:r>
    </w:p>
    <w:p w:rsidR="00550528" w:rsidRPr="00236A71" w:rsidRDefault="0095661E" w:rsidP="00326D87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="Sylfaen" w:hAnsi="Sylfaen"/>
          <w:bCs/>
          <w:lang w:val="hy-AM"/>
        </w:rPr>
      </w:pPr>
      <w:r w:rsidRPr="00236A71">
        <w:rPr>
          <w:rFonts w:ascii="Sylfaen" w:hAnsi="Sylfaen" w:cs="Sylfaen"/>
          <w:bCs/>
          <w:lang w:val="hy-AM"/>
        </w:rPr>
        <w:t>Մասնակիցները</w:t>
      </w:r>
      <w:r w:rsidRPr="00236A71">
        <w:rPr>
          <w:rFonts w:ascii="Sylfaen" w:hAnsi="Sylfaen"/>
          <w:bCs/>
          <w:lang w:val="hy-AM"/>
        </w:rPr>
        <w:t xml:space="preserve"> </w:t>
      </w:r>
      <w:r w:rsidRPr="00236A71">
        <w:rPr>
          <w:rFonts w:ascii="Sylfaen" w:hAnsi="Sylfaen" w:cs="Sylfaen"/>
          <w:bCs/>
          <w:lang w:val="hy-AM"/>
        </w:rPr>
        <w:t>ներկայացնում</w:t>
      </w:r>
      <w:r w:rsidRPr="00236A71">
        <w:rPr>
          <w:rFonts w:ascii="Sylfaen" w:hAnsi="Sylfaen"/>
          <w:bCs/>
          <w:lang w:val="hy-AM"/>
        </w:rPr>
        <w:t xml:space="preserve"> </w:t>
      </w:r>
      <w:r w:rsidRPr="00236A71">
        <w:rPr>
          <w:rFonts w:ascii="Sylfaen" w:hAnsi="Sylfaen" w:cs="Sylfaen"/>
          <w:bCs/>
          <w:lang w:val="hy-AM"/>
        </w:rPr>
        <w:t>են</w:t>
      </w:r>
      <w:r w:rsidRPr="00236A71">
        <w:rPr>
          <w:rFonts w:ascii="Sylfaen" w:hAnsi="Sylfaen"/>
          <w:bCs/>
          <w:lang w:val="hy-AM"/>
        </w:rPr>
        <w:t xml:space="preserve"> </w:t>
      </w:r>
      <w:r w:rsidRPr="00236A71">
        <w:rPr>
          <w:rFonts w:ascii="Sylfaen" w:hAnsi="Sylfaen" w:cs="Sylfaen"/>
          <w:bCs/>
          <w:lang w:val="hy-AM"/>
        </w:rPr>
        <w:t>կոմերցիոն</w:t>
      </w:r>
      <w:r w:rsidRPr="00236A71">
        <w:rPr>
          <w:rFonts w:ascii="Sylfaen" w:hAnsi="Sylfaen"/>
          <w:bCs/>
          <w:lang w:val="hy-AM"/>
        </w:rPr>
        <w:t xml:space="preserve"> </w:t>
      </w:r>
      <w:r w:rsidRPr="00236A71">
        <w:rPr>
          <w:rFonts w:ascii="Sylfaen" w:hAnsi="Sylfaen" w:cs="Sylfaen"/>
          <w:bCs/>
          <w:lang w:val="hy-AM"/>
        </w:rPr>
        <w:t>առաջարկները</w:t>
      </w:r>
      <w:r w:rsidRPr="00236A71">
        <w:rPr>
          <w:rFonts w:ascii="Sylfaen" w:hAnsi="Sylfaen"/>
          <w:bCs/>
          <w:lang w:val="hy-AM"/>
        </w:rPr>
        <w:t xml:space="preserve"> </w:t>
      </w:r>
      <w:r w:rsidRPr="00236A71">
        <w:rPr>
          <w:rFonts w:ascii="Sylfaen" w:hAnsi="Sylfaen" w:cs="Sylfaen"/>
          <w:bCs/>
          <w:lang w:val="hy-AM"/>
        </w:rPr>
        <w:t>ՀՀ</w:t>
      </w:r>
      <w:r w:rsidRPr="00236A71">
        <w:rPr>
          <w:rFonts w:ascii="Sylfaen" w:hAnsi="Sylfaen"/>
          <w:bCs/>
          <w:lang w:val="hy-AM"/>
        </w:rPr>
        <w:t xml:space="preserve"> </w:t>
      </w:r>
      <w:r w:rsidRPr="00236A71">
        <w:rPr>
          <w:rFonts w:ascii="Sylfaen" w:hAnsi="Sylfaen" w:cs="Sylfaen"/>
          <w:bCs/>
          <w:lang w:val="hy-AM"/>
        </w:rPr>
        <w:t>դրամով</w:t>
      </w:r>
      <w:r w:rsidR="004B1A3B" w:rsidRPr="00236A71">
        <w:rPr>
          <w:rFonts w:ascii="Sylfaen" w:hAnsi="Sylfaen"/>
          <w:bCs/>
          <w:lang w:val="hy-AM"/>
        </w:rPr>
        <w:t>,</w:t>
      </w:r>
      <w:r w:rsidR="00F11F92">
        <w:rPr>
          <w:rFonts w:ascii="Sylfaen" w:hAnsi="Sylfaen"/>
          <w:bCs/>
          <w:lang w:val="en-US"/>
        </w:rPr>
        <w:t xml:space="preserve"> </w:t>
      </w:r>
      <w:r w:rsidR="00F11F92" w:rsidRPr="00E261CC">
        <w:rPr>
          <w:rFonts w:ascii="Sylfaen" w:hAnsi="Sylfaen" w:cs="Sylfaen"/>
          <w:bCs/>
          <w:lang w:val="hy-AM"/>
        </w:rPr>
        <w:t>առանց ԱԱՀ</w:t>
      </w:r>
      <w:r w:rsidR="00550528" w:rsidRPr="00E261CC">
        <w:rPr>
          <w:rFonts w:ascii="Sylfaen" w:hAnsi="Sylfaen" w:cs="Sylfaen"/>
          <w:bCs/>
          <w:lang w:val="hy-AM"/>
        </w:rPr>
        <w:t xml:space="preserve"> </w:t>
      </w:r>
      <w:r w:rsidRPr="00E261CC">
        <w:rPr>
          <w:rFonts w:ascii="Sylfaen" w:hAnsi="Sylfaen" w:cs="Sylfaen"/>
          <w:bCs/>
          <w:lang w:val="hy-AM"/>
        </w:rPr>
        <w:t>DDP</w:t>
      </w:r>
      <w:r w:rsidRPr="00236A71">
        <w:rPr>
          <w:rFonts w:ascii="Sylfaen" w:hAnsi="Sylfaen"/>
          <w:bCs/>
          <w:lang w:val="hy-AM"/>
        </w:rPr>
        <w:t xml:space="preserve"> (Incoterms 2010) Պատվիրատուի պահեստ մատակարարման պայմաններով:</w:t>
      </w:r>
    </w:p>
    <w:p w:rsidR="00E261CC" w:rsidRPr="00E261CC" w:rsidRDefault="00E261CC" w:rsidP="00326D87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bCs/>
          <w:lang w:val="hy-AM"/>
        </w:rPr>
      </w:pPr>
      <w:r w:rsidRPr="00E261CC">
        <w:rPr>
          <w:rFonts w:ascii="Sylfaen" w:hAnsi="Sylfaen" w:cs="Sylfaen"/>
          <w:bCs/>
          <w:lang w:val="hy-AM"/>
        </w:rPr>
        <w:t>Կոմերցիոն</w:t>
      </w:r>
      <w:r w:rsidRPr="00E261CC">
        <w:rPr>
          <w:rFonts w:ascii="Sylfaen" w:hAnsi="Sylfaen"/>
          <w:bCs/>
          <w:lang w:val="hy-AM"/>
        </w:rPr>
        <w:t xml:space="preserve"> </w:t>
      </w:r>
      <w:r w:rsidRPr="00E261CC">
        <w:rPr>
          <w:rFonts w:ascii="Sylfaen" w:hAnsi="Sylfaen" w:cs="Sylfaen"/>
          <w:bCs/>
          <w:lang w:val="hy-AM"/>
        </w:rPr>
        <w:t>առաջարկում</w:t>
      </w:r>
      <w:r w:rsidRPr="00E261CC">
        <w:rPr>
          <w:rFonts w:ascii="Sylfaen" w:hAnsi="Sylfaen"/>
          <w:bCs/>
          <w:lang w:val="hy-AM"/>
        </w:rPr>
        <w:t xml:space="preserve"> </w:t>
      </w:r>
      <w:r w:rsidRPr="00E261CC">
        <w:rPr>
          <w:rFonts w:ascii="Sylfaen" w:hAnsi="Sylfaen" w:cs="Sylfaen"/>
          <w:bCs/>
          <w:lang w:val="hy-AM"/>
        </w:rPr>
        <w:t>Մասնակցի</w:t>
      </w:r>
      <w:r w:rsidRPr="00E261CC">
        <w:rPr>
          <w:rFonts w:ascii="Sylfaen" w:hAnsi="Sylfaen"/>
          <w:bCs/>
          <w:lang w:val="hy-AM"/>
        </w:rPr>
        <w:t xml:space="preserve"> </w:t>
      </w:r>
      <w:r w:rsidRPr="00E261CC">
        <w:rPr>
          <w:rFonts w:ascii="Sylfaen" w:hAnsi="Sylfaen" w:cs="Sylfaen"/>
          <w:bCs/>
          <w:lang w:val="hy-AM"/>
        </w:rPr>
        <w:t>կողմից</w:t>
      </w:r>
      <w:r w:rsidRPr="00E261CC">
        <w:rPr>
          <w:rFonts w:ascii="Sylfaen" w:hAnsi="Sylfaen"/>
          <w:bCs/>
          <w:lang w:val="hy-AM"/>
        </w:rPr>
        <w:t xml:space="preserve"> </w:t>
      </w:r>
      <w:r w:rsidRPr="00E261CC">
        <w:rPr>
          <w:rFonts w:ascii="Sylfaen" w:hAnsi="Sylfaen" w:cs="Sylfaen"/>
          <w:bCs/>
          <w:lang w:val="hy-AM"/>
        </w:rPr>
        <w:t>ներկայացվող</w:t>
      </w:r>
      <w:r w:rsidRPr="00E261CC">
        <w:rPr>
          <w:rFonts w:ascii="Sylfaen" w:hAnsi="Sylfaen"/>
          <w:bCs/>
          <w:lang w:val="hy-AM"/>
        </w:rPr>
        <w:t xml:space="preserve"> </w:t>
      </w:r>
      <w:r w:rsidRPr="00E261CC">
        <w:rPr>
          <w:rFonts w:ascii="Sylfaen" w:hAnsi="Sylfaen" w:cs="Sylfaen"/>
          <w:bCs/>
          <w:lang w:val="hy-AM"/>
        </w:rPr>
        <w:t>գները, Մասնակցի հաղթանակի դեպքում, կարող են ամրագրվել տենդերի անցկացման արդյունքներով կնքված շրջանակային</w:t>
      </w:r>
      <w:r w:rsidRPr="00E261CC">
        <w:rPr>
          <w:rFonts w:ascii="Arial Unicode" w:hAnsi="Arial Unicode" w:cs="Sylfaen"/>
          <w:bCs/>
          <w:lang w:val="en-US"/>
        </w:rPr>
        <w:t xml:space="preserve"> </w:t>
      </w:r>
      <w:r w:rsidRPr="00E261CC">
        <w:rPr>
          <w:rFonts w:ascii="Sylfaen" w:hAnsi="Sylfaen" w:cs="Sylfaen"/>
          <w:bCs/>
          <w:lang w:val="hy-AM"/>
        </w:rPr>
        <w:t>պայմանագրում</w:t>
      </w:r>
      <w:r w:rsidRPr="00E261CC">
        <w:rPr>
          <w:rFonts w:ascii="Sylfaen" w:hAnsi="Sylfaen"/>
          <w:bCs/>
          <w:lang w:val="hy-AM"/>
        </w:rPr>
        <w:t xml:space="preserve">, և չեն կարող վերանայվել դեպի բարձրացում  պայմանագրի գործողության </w:t>
      </w:r>
      <w:r w:rsidRPr="00E261CC">
        <w:rPr>
          <w:rFonts w:ascii="Sylfaen" w:hAnsi="Sylfaen"/>
          <w:bCs/>
          <w:lang w:val="hy-AM"/>
        </w:rPr>
        <w:lastRenderedPageBreak/>
        <w:t>ժամկետի ընթացքում, նույնիսկ տարադրամների փոխարժեքների էական տատանման դեպքում</w:t>
      </w:r>
    </w:p>
    <w:p w:rsidR="00E261CC" w:rsidRPr="004C4632" w:rsidRDefault="00E261CC" w:rsidP="00E261CC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lang w:val="hy-AM"/>
        </w:rPr>
      </w:pPr>
      <w:r w:rsidRPr="004C4632">
        <w:rPr>
          <w:rFonts w:ascii="Sylfaen" w:hAnsi="Sylfaen"/>
          <w:bCs/>
          <w:lang w:val="hy-AM"/>
        </w:rPr>
        <w:t>Պատվիրատուն առաջարկում է Մասնակցին վճարման 3 տարբերակ.</w:t>
      </w:r>
    </w:p>
    <w:p w:rsidR="00E261CC" w:rsidRPr="004C4632" w:rsidRDefault="00E261CC" w:rsidP="00E261CC">
      <w:pPr>
        <w:pStyle w:val="ListParagraph"/>
        <w:numPr>
          <w:ilvl w:val="0"/>
          <w:numId w:val="48"/>
        </w:numPr>
        <w:ind w:left="1134"/>
        <w:contextualSpacing w:val="0"/>
        <w:rPr>
          <w:rFonts w:ascii="Sylfaen" w:hAnsi="Sylfaen"/>
          <w:bCs/>
          <w:lang w:val="hy-AM"/>
        </w:rPr>
      </w:pPr>
      <w:r w:rsidRPr="004C4632">
        <w:rPr>
          <w:rFonts w:ascii="Sylfaen" w:hAnsi="Sylfaen"/>
          <w:bCs/>
          <w:lang w:val="hy-AM"/>
        </w:rPr>
        <w:t>60 օրացուցային օրվա հետվճար Ընդունման-հանձնման ակտի ստորագրման պահից,</w:t>
      </w:r>
    </w:p>
    <w:p w:rsidR="00E261CC" w:rsidRPr="004C4632" w:rsidRDefault="00E261CC" w:rsidP="00E261CC">
      <w:pPr>
        <w:pStyle w:val="ListParagraph"/>
        <w:numPr>
          <w:ilvl w:val="0"/>
          <w:numId w:val="48"/>
        </w:numPr>
        <w:ind w:left="1134"/>
        <w:contextualSpacing w:val="0"/>
        <w:rPr>
          <w:rFonts w:ascii="Sylfaen" w:hAnsi="Sylfaen"/>
          <w:bCs/>
          <w:lang w:val="hy-AM"/>
        </w:rPr>
      </w:pPr>
      <w:r w:rsidRPr="004C4632">
        <w:rPr>
          <w:rFonts w:ascii="Sylfaen" w:hAnsi="Sylfaen"/>
          <w:bCs/>
          <w:lang w:val="hy-AM"/>
        </w:rPr>
        <w:t>90 օրացուցային օրվա հետվճար Ընդունման-հանձնման ակտի ստորագրման պահից,</w:t>
      </w:r>
    </w:p>
    <w:p w:rsidR="00E261CC" w:rsidRPr="004C4632" w:rsidRDefault="00E261CC" w:rsidP="00E261CC">
      <w:pPr>
        <w:pStyle w:val="ListParagraph"/>
        <w:numPr>
          <w:ilvl w:val="0"/>
          <w:numId w:val="48"/>
        </w:numPr>
        <w:ind w:left="1134"/>
        <w:contextualSpacing w:val="0"/>
        <w:rPr>
          <w:rFonts w:ascii="Sylfaen" w:hAnsi="Sylfaen"/>
          <w:bCs/>
          <w:lang w:val="hy-AM"/>
        </w:rPr>
      </w:pPr>
      <w:r w:rsidRPr="004C4632">
        <w:rPr>
          <w:rFonts w:ascii="Sylfaen" w:hAnsi="Sylfaen"/>
          <w:bCs/>
          <w:lang w:val="hy-AM"/>
        </w:rPr>
        <w:t>180 օրացուցային օրվա հետվճար Ընդունման-հանձնման ակտի ստորագրման պահից:</w:t>
      </w:r>
    </w:p>
    <w:p w:rsidR="00326D87" w:rsidRPr="009579C4" w:rsidRDefault="00942292" w:rsidP="00326D87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  <w:lang w:val="hy-AM"/>
        </w:rPr>
      </w:pPr>
      <w:r w:rsidRPr="00E261CC">
        <w:rPr>
          <w:rFonts w:ascii="Sylfaen" w:hAnsi="Sylfaen"/>
          <w:lang w:val="hy-AM"/>
        </w:rPr>
        <w:t>Տարբեր վճարման պայմաններով տենդերային առաջարկները կբերվեն 180 օր հետվճարային հիմքի պայմանին, ելնելով 11.</w:t>
      </w:r>
      <w:r w:rsidRPr="00E261CC">
        <w:rPr>
          <w:rFonts w:asciiTheme="minorHAnsi" w:hAnsiTheme="minorHAnsi"/>
          <w:lang w:val="hy-AM"/>
        </w:rPr>
        <w:t>3%</w:t>
      </w:r>
      <w:r w:rsidR="008763FD" w:rsidRPr="00E261CC">
        <w:rPr>
          <w:rFonts w:ascii="Sylfaen" w:hAnsi="Sylfaen"/>
          <w:lang w:val="hy-AM"/>
        </w:rPr>
        <w:t xml:space="preserve"> տոկոսադրույքից</w:t>
      </w:r>
      <w:r w:rsidRPr="00E261CC">
        <w:rPr>
          <w:rFonts w:asciiTheme="minorHAnsi" w:hAnsiTheme="minorHAnsi"/>
          <w:lang w:val="hy-AM"/>
        </w:rPr>
        <w:t xml:space="preserve"> </w:t>
      </w:r>
      <w:r w:rsidR="00326D87" w:rsidRPr="00E261CC">
        <w:rPr>
          <w:rFonts w:ascii="Sylfaen" w:hAnsi="Sylfaen"/>
          <w:lang w:val="hy-AM"/>
        </w:rPr>
        <w:t>(</w:t>
      </w:r>
      <w:r w:rsidRPr="00E261CC">
        <w:rPr>
          <w:rFonts w:ascii="Sylfaen" w:hAnsi="Sylfaen"/>
          <w:lang w:val="hy-AM"/>
        </w:rPr>
        <w:t>բերման բանաձևը՝</w:t>
      </w:r>
      <w:r w:rsidR="00E261CC">
        <w:rPr>
          <w:rFonts w:ascii="Sylfaen" w:hAnsi="Sylfaen"/>
          <w:lang w:val="en-US"/>
        </w:rPr>
        <w:t xml:space="preserve"> </w:t>
      </w:r>
      <w:r w:rsidR="00E261CC">
        <w:rPr>
          <w:lang w:val="en-US"/>
        </w:rPr>
        <w:t>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U</m:t>
            </m:r>
          </m:e>
          <m:sub>
            <m:r>
              <w:rPr>
                <w:rFonts w:ascii="Cambria Math" w:hAnsi="Cambria Math"/>
              </w:rPr>
              <m:t>180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E261CC" w:rsidRPr="004E3E88">
        <w:t xml:space="preserve">=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/>
              </w:rPr>
              <m:t>x</m:t>
            </m:r>
          </m:sub>
        </m:sSub>
      </m:oMath>
      <w:r w:rsidR="00E261CC" w:rsidRPr="004E3E88">
        <w:t>+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U</m:t>
            </m:r>
          </m:e>
          <m:sub>
            <m:r>
              <w:rPr>
                <w:rFonts w:ascii="Cambria Math"/>
              </w:rPr>
              <m:t>x</m:t>
            </m:r>
          </m:sub>
        </m:sSub>
      </m:oMath>
      <w:r w:rsidR="00E261CC" w:rsidRPr="004E3E88">
        <w:t>(</w:t>
      </w:r>
      <w:r w:rsidR="00E261CC" w:rsidRPr="00944544">
        <w:rPr>
          <w:lang w:val="en-US"/>
        </w:rPr>
        <w:t>WACC</w:t>
      </w:r>
      <w:r w:rsidR="00E261CC" w:rsidRPr="004E3E88">
        <w:t>/365/100)*(180-</w:t>
      </w:r>
      <w:r w:rsidR="00E261CC" w:rsidRPr="00944544">
        <w:rPr>
          <w:lang w:val="en-US"/>
        </w:rPr>
        <w:t>X</w:t>
      </w:r>
      <w:r w:rsidR="00E261CC" w:rsidRPr="004E3E88">
        <w:t>)</w:t>
      </w:r>
      <w:r w:rsidR="00E261CC" w:rsidRPr="00EE3CC8">
        <w:t>).</w:t>
      </w:r>
      <w:r w:rsidRPr="00E261CC">
        <w:rPr>
          <w:rFonts w:asciiTheme="minorHAnsi" w:hAnsiTheme="minorHAnsi"/>
          <w:lang w:val="hy-AM"/>
        </w:rPr>
        <w:t>):</w:t>
      </w:r>
    </w:p>
    <w:p w:rsidR="00E261CC" w:rsidRPr="00E261CC" w:rsidRDefault="0095661E" w:rsidP="00326D87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="Sylfaen" w:hAnsi="Sylfaen"/>
          <w:bCs/>
          <w:lang w:val="hy-AM"/>
        </w:rPr>
      </w:pPr>
      <w:r w:rsidRPr="00942292">
        <w:rPr>
          <w:rFonts w:ascii="Sylfaen" w:hAnsi="Sylfaen" w:cs="Sylfaen"/>
          <w:bCs/>
          <w:lang w:val="hy-AM"/>
        </w:rPr>
        <w:t>Կոմերցիոն</w:t>
      </w:r>
      <w:r w:rsidRPr="00236A71">
        <w:rPr>
          <w:rFonts w:ascii="Sylfaen" w:hAnsi="Sylfaen"/>
          <w:bCs/>
          <w:lang w:val="hy-AM"/>
        </w:rPr>
        <w:t xml:space="preserve"> </w:t>
      </w:r>
      <w:r w:rsidRPr="00E261CC">
        <w:rPr>
          <w:rFonts w:ascii="Sylfaen" w:hAnsi="Sylfaen"/>
          <w:lang w:val="hy-AM"/>
        </w:rPr>
        <w:t>առաջարկ</w:t>
      </w:r>
      <w:r w:rsidR="00E261CC" w:rsidRPr="00E261CC">
        <w:rPr>
          <w:rFonts w:ascii="Sylfaen" w:hAnsi="Sylfaen"/>
          <w:lang w:val="hy-AM"/>
        </w:rPr>
        <w:t xml:space="preserve">ի ընդհանուր արժեքը չի կարող գերազանցել </w:t>
      </w:r>
      <w:r w:rsidR="00E261CC" w:rsidRPr="00E261CC">
        <w:rPr>
          <w:rFonts w:ascii="Sylfaen" w:hAnsi="Sylfaen"/>
          <w:b/>
          <w:lang w:val="hy-AM"/>
        </w:rPr>
        <w:t>44 089 760 ՀՀ դրամը</w:t>
      </w:r>
    </w:p>
    <w:p w:rsidR="00E261CC" w:rsidRPr="004C4632" w:rsidRDefault="00E261CC" w:rsidP="00E261CC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lang w:val="hy-AM"/>
        </w:rPr>
      </w:pPr>
      <w:r w:rsidRPr="004C4632">
        <w:rPr>
          <w:rFonts w:ascii="Sylfaen" w:hAnsi="Sylfaen"/>
          <w:bCs/>
          <w:lang w:val="hy-AM"/>
        </w:rPr>
        <w:t>Կոմերցիոն առաջարկը պետք է ծածկի աշխատանքների և նյութերի ողջ ցանկը</w:t>
      </w:r>
      <w:r>
        <w:rPr>
          <w:rFonts w:ascii="Sylfaen" w:hAnsi="Sylfaen"/>
          <w:bCs/>
          <w:lang w:val="en-US"/>
        </w:rPr>
        <w:t>` նախատեսված Հավելված 2-ով</w:t>
      </w:r>
      <w:r w:rsidRPr="004C4632">
        <w:rPr>
          <w:rFonts w:ascii="Sylfaen" w:hAnsi="Sylfaen"/>
          <w:bCs/>
          <w:lang w:val="hy-AM"/>
        </w:rPr>
        <w:t>:</w:t>
      </w:r>
    </w:p>
    <w:p w:rsidR="00FD53E6" w:rsidRPr="00E261CC" w:rsidRDefault="0095661E" w:rsidP="00E261CC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="Arial Unicode" w:hAnsi="Arial Unicode"/>
          <w:bCs/>
          <w:lang w:val="hy-AM"/>
        </w:rPr>
      </w:pPr>
      <w:r w:rsidRPr="00236A71">
        <w:rPr>
          <w:rFonts w:ascii="Sylfaen" w:hAnsi="Sylfaen"/>
          <w:bCs/>
          <w:lang w:val="hy-AM"/>
        </w:rPr>
        <w:t xml:space="preserve"> </w:t>
      </w:r>
      <w:r w:rsidR="00D024C3" w:rsidRPr="00E261CC">
        <w:rPr>
          <w:rFonts w:ascii="Sylfaen" w:hAnsi="Sylfaen" w:cs="Sylfaen"/>
          <w:bCs/>
          <w:lang w:val="hy-AM"/>
        </w:rPr>
        <w:t>Կոմերցիոն</w:t>
      </w:r>
      <w:r w:rsidR="00D024C3" w:rsidRPr="00E261CC">
        <w:rPr>
          <w:rFonts w:ascii="Sylfaen" w:hAnsi="Sylfaen"/>
          <w:bCs/>
          <w:lang w:val="hy-AM"/>
        </w:rPr>
        <w:t xml:space="preserve"> </w:t>
      </w:r>
      <w:r w:rsidR="00D024C3" w:rsidRPr="00E261CC">
        <w:rPr>
          <w:rFonts w:ascii="Sylfaen" w:hAnsi="Sylfaen" w:cs="Sylfaen"/>
          <w:bCs/>
          <w:lang w:val="hy-AM"/>
        </w:rPr>
        <w:t>առաջարկի</w:t>
      </w:r>
      <w:r w:rsidR="00D024C3" w:rsidRPr="00E261CC">
        <w:rPr>
          <w:rFonts w:ascii="Sylfaen" w:hAnsi="Sylfaen"/>
          <w:bCs/>
          <w:lang w:val="hy-AM"/>
        </w:rPr>
        <w:t xml:space="preserve"> </w:t>
      </w:r>
      <w:r w:rsidR="00D024C3" w:rsidRPr="00E261CC">
        <w:rPr>
          <w:rFonts w:ascii="Sylfaen" w:hAnsi="Sylfaen" w:cs="Sylfaen"/>
          <w:bCs/>
          <w:lang w:val="hy-AM"/>
        </w:rPr>
        <w:t>գործողության</w:t>
      </w:r>
      <w:r w:rsidR="00D024C3" w:rsidRPr="00E261CC">
        <w:rPr>
          <w:rFonts w:ascii="Sylfaen" w:hAnsi="Sylfaen"/>
          <w:bCs/>
          <w:lang w:val="hy-AM"/>
        </w:rPr>
        <w:t xml:space="preserve"> </w:t>
      </w:r>
      <w:r w:rsidR="00D024C3" w:rsidRPr="00E261CC">
        <w:rPr>
          <w:rFonts w:ascii="Sylfaen" w:hAnsi="Sylfaen" w:cs="Sylfaen"/>
          <w:bCs/>
          <w:lang w:val="hy-AM"/>
        </w:rPr>
        <w:t>ժամկետը</w:t>
      </w:r>
      <w:r w:rsidR="00D024C3" w:rsidRPr="00E261CC">
        <w:rPr>
          <w:rFonts w:ascii="Sylfaen" w:hAnsi="Sylfaen"/>
          <w:bCs/>
          <w:lang w:val="hy-AM"/>
        </w:rPr>
        <w:t xml:space="preserve"> </w:t>
      </w:r>
      <w:r w:rsidR="00D024C3" w:rsidRPr="00E261CC">
        <w:rPr>
          <w:rFonts w:ascii="Sylfaen" w:hAnsi="Sylfaen" w:cs="Sylfaen"/>
          <w:bCs/>
          <w:lang w:val="hy-AM"/>
        </w:rPr>
        <w:t>պետք</w:t>
      </w:r>
      <w:r w:rsidR="00D024C3" w:rsidRPr="00E261CC">
        <w:rPr>
          <w:rFonts w:ascii="Sylfaen" w:hAnsi="Sylfaen"/>
          <w:bCs/>
          <w:lang w:val="hy-AM"/>
        </w:rPr>
        <w:t xml:space="preserve"> </w:t>
      </w:r>
      <w:r w:rsidR="00D024C3" w:rsidRPr="00E261CC">
        <w:rPr>
          <w:rFonts w:ascii="Sylfaen" w:hAnsi="Sylfaen" w:cs="Sylfaen"/>
          <w:bCs/>
          <w:lang w:val="hy-AM"/>
        </w:rPr>
        <w:t>է</w:t>
      </w:r>
      <w:r w:rsidR="00D024C3" w:rsidRPr="00E261CC">
        <w:rPr>
          <w:rFonts w:ascii="Sylfaen" w:hAnsi="Sylfaen"/>
          <w:bCs/>
          <w:lang w:val="hy-AM"/>
        </w:rPr>
        <w:t xml:space="preserve"> </w:t>
      </w:r>
      <w:r w:rsidR="00D024C3" w:rsidRPr="00E261CC">
        <w:rPr>
          <w:rFonts w:ascii="Sylfaen" w:hAnsi="Sylfaen" w:cs="Sylfaen"/>
          <w:bCs/>
          <w:lang w:val="hy-AM"/>
        </w:rPr>
        <w:t>կազմի</w:t>
      </w:r>
      <w:r w:rsidR="00D024C3" w:rsidRPr="00E261CC">
        <w:rPr>
          <w:rFonts w:ascii="Sylfaen" w:hAnsi="Sylfaen"/>
          <w:bCs/>
          <w:lang w:val="hy-AM"/>
        </w:rPr>
        <w:t xml:space="preserve"> </w:t>
      </w:r>
      <w:r w:rsidR="00D024C3" w:rsidRPr="00E261CC">
        <w:rPr>
          <w:rFonts w:ascii="Sylfaen" w:hAnsi="Sylfaen" w:cs="Sylfaen"/>
          <w:bCs/>
          <w:lang w:val="hy-AM"/>
        </w:rPr>
        <w:t>Մասնակիցներից</w:t>
      </w:r>
      <w:r w:rsidR="00D024C3" w:rsidRPr="00E261CC">
        <w:rPr>
          <w:rFonts w:ascii="Sylfaen" w:hAnsi="Sylfaen"/>
          <w:bCs/>
          <w:lang w:val="hy-AM"/>
        </w:rPr>
        <w:t xml:space="preserve"> </w:t>
      </w:r>
      <w:r w:rsidR="00D024C3" w:rsidRPr="00E261CC">
        <w:rPr>
          <w:rFonts w:ascii="Sylfaen" w:hAnsi="Sylfaen" w:cs="Sylfaen"/>
          <w:bCs/>
          <w:lang w:val="hy-AM"/>
        </w:rPr>
        <w:t>առաջարկների</w:t>
      </w:r>
      <w:r w:rsidR="00D024C3" w:rsidRPr="00E261CC">
        <w:rPr>
          <w:rFonts w:ascii="Sylfaen" w:hAnsi="Sylfaen"/>
          <w:bCs/>
          <w:lang w:val="hy-AM"/>
        </w:rPr>
        <w:t xml:space="preserve"> </w:t>
      </w:r>
      <w:r w:rsidR="00D024C3" w:rsidRPr="00E261CC">
        <w:rPr>
          <w:rFonts w:ascii="Sylfaen" w:hAnsi="Sylfaen" w:cs="Sylfaen"/>
          <w:bCs/>
          <w:lang w:val="hy-AM"/>
        </w:rPr>
        <w:t>հավաքագրման</w:t>
      </w:r>
      <w:r w:rsidR="00D024C3" w:rsidRPr="00E261CC">
        <w:rPr>
          <w:rFonts w:ascii="Sylfaen" w:hAnsi="Sylfaen"/>
          <w:bCs/>
          <w:lang w:val="hy-AM"/>
        </w:rPr>
        <w:t xml:space="preserve"> </w:t>
      </w:r>
      <w:r w:rsidR="00D024C3" w:rsidRPr="00E261CC">
        <w:rPr>
          <w:rFonts w:ascii="Sylfaen" w:hAnsi="Sylfaen" w:cs="Sylfaen"/>
          <w:bCs/>
          <w:lang w:val="hy-AM"/>
        </w:rPr>
        <w:t>ավարտի</w:t>
      </w:r>
      <w:r w:rsidR="00D024C3" w:rsidRPr="00E261CC">
        <w:rPr>
          <w:rFonts w:ascii="Sylfaen" w:hAnsi="Sylfaen"/>
          <w:bCs/>
          <w:lang w:val="hy-AM"/>
        </w:rPr>
        <w:t xml:space="preserve"> </w:t>
      </w:r>
      <w:r w:rsidR="00D024C3" w:rsidRPr="00E261CC">
        <w:rPr>
          <w:rFonts w:ascii="Sylfaen" w:hAnsi="Sylfaen" w:cs="Sylfaen"/>
          <w:bCs/>
          <w:lang w:val="hy-AM"/>
        </w:rPr>
        <w:t>ամսաթվից</w:t>
      </w:r>
      <w:r w:rsidR="00D024C3" w:rsidRPr="00E261CC">
        <w:rPr>
          <w:rFonts w:ascii="Sylfaen" w:hAnsi="Sylfaen"/>
          <w:bCs/>
          <w:lang w:val="hy-AM"/>
        </w:rPr>
        <w:t xml:space="preserve"> 60 օրացուցային օրից ոչ պակաս: </w:t>
      </w:r>
    </w:p>
    <w:p w:rsidR="00E261CC" w:rsidRDefault="00E261CC" w:rsidP="00C016B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="Sylfaen" w:hAnsi="Sylfaen" w:cs="Sylfaen"/>
          <w:color w:val="FF0000"/>
          <w:lang w:val="en-US"/>
        </w:rPr>
      </w:pPr>
    </w:p>
    <w:p w:rsidR="00FD53E6" w:rsidRPr="00BA1B10" w:rsidRDefault="00163822" w:rsidP="00C016B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="Sylfaen" w:hAnsi="Sylfaen"/>
          <w:color w:val="FF0000"/>
          <w:lang w:val="hy-AM"/>
        </w:rPr>
      </w:pPr>
      <w:r w:rsidRPr="00236A71">
        <w:rPr>
          <w:rFonts w:ascii="Sylfaen" w:hAnsi="Sylfaen" w:cs="Sylfaen"/>
          <w:color w:val="FF0000"/>
          <w:lang w:val="hy-AM"/>
        </w:rPr>
        <w:t>Պատվիրատուն</w:t>
      </w:r>
      <w:r w:rsidRPr="00236A71">
        <w:rPr>
          <w:rFonts w:ascii="Sylfaen" w:hAnsi="Sylfaen"/>
          <w:color w:val="FF0000"/>
          <w:lang w:val="hy-AM"/>
        </w:rPr>
        <w:t xml:space="preserve"> իրեն իրավունք է վերապահում չդիտարկել Մասնակցի առաջարկը, եթե այն չի համապատասխանում ՏՄՀ 2.1.2 բաժնում թվարկված պահանջներից գոնե մեկին:</w:t>
      </w:r>
    </w:p>
    <w:p w:rsidR="0098537B" w:rsidRPr="00BA1B10" w:rsidRDefault="0098537B" w:rsidP="00C016B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="Sylfaen" w:hAnsi="Sylfaen"/>
          <w:color w:val="FF0000"/>
          <w:lang w:val="hy-AM"/>
        </w:rPr>
      </w:pPr>
    </w:p>
    <w:p w:rsidR="00D73EBF" w:rsidRPr="00236A71" w:rsidRDefault="00D73EBF" w:rsidP="00823F7E">
      <w:pPr>
        <w:jc w:val="both"/>
        <w:rPr>
          <w:rFonts w:ascii="Sylfaen" w:hAnsi="Sylfaen"/>
          <w:b/>
          <w:bCs/>
          <w:lang w:val="hy-AM"/>
        </w:rPr>
      </w:pPr>
      <w:r w:rsidRPr="00236A71">
        <w:rPr>
          <w:rFonts w:ascii="Sylfaen" w:hAnsi="Sylfaen"/>
          <w:b/>
          <w:bCs/>
          <w:lang w:val="hy-AM"/>
        </w:rPr>
        <w:t>2.1.</w:t>
      </w:r>
      <w:r w:rsidR="00E93B2A" w:rsidRPr="00236A71">
        <w:rPr>
          <w:rFonts w:ascii="Sylfaen" w:hAnsi="Sylfaen"/>
          <w:b/>
          <w:bCs/>
          <w:lang w:val="hy-AM"/>
        </w:rPr>
        <w:t>3</w:t>
      </w:r>
      <w:r w:rsidRPr="00236A71">
        <w:rPr>
          <w:rFonts w:ascii="Sylfaen" w:hAnsi="Sylfaen"/>
          <w:b/>
          <w:bCs/>
          <w:lang w:val="hy-AM"/>
        </w:rPr>
        <w:t xml:space="preserve">. </w:t>
      </w:r>
      <w:r w:rsidR="00163822" w:rsidRPr="00236A71">
        <w:rPr>
          <w:rFonts w:ascii="Sylfaen" w:hAnsi="Sylfaen"/>
          <w:b/>
          <w:bCs/>
          <w:lang w:val="hy-AM"/>
        </w:rPr>
        <w:t>Առաջարկների ներկայացման ձևին ներկայացվող պահանջներ</w:t>
      </w:r>
      <w:r w:rsidR="00163822" w:rsidRPr="00236A71">
        <w:rPr>
          <w:rFonts w:ascii="Sylfaen" w:hAnsi="Sylfaen"/>
          <w:b/>
          <w:lang w:val="hy-AM"/>
        </w:rPr>
        <w:t xml:space="preserve"> </w:t>
      </w:r>
    </w:p>
    <w:p w:rsidR="00E93B2A" w:rsidRPr="00236A71" w:rsidRDefault="00FA0375" w:rsidP="00823F7E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color w:val="000000"/>
          <w:lang w:val="hy-AM"/>
        </w:rPr>
      </w:pPr>
      <w:r w:rsidRPr="00236A71">
        <w:rPr>
          <w:rFonts w:ascii="Sylfaen" w:hAnsi="Sylfaen" w:cs="Sylfaen"/>
          <w:bCs/>
          <w:lang w:val="hy-AM"/>
        </w:rPr>
        <w:t>Մասնակիցը</w:t>
      </w:r>
      <w:r w:rsidRPr="00236A71">
        <w:rPr>
          <w:rFonts w:ascii="Sylfaen" w:hAnsi="Sylfaen"/>
          <w:bCs/>
          <w:lang w:val="hy-AM"/>
        </w:rPr>
        <w:t xml:space="preserve"> </w:t>
      </w:r>
      <w:r w:rsidRPr="00236A71">
        <w:rPr>
          <w:rFonts w:ascii="Sylfaen" w:hAnsi="Sylfaen" w:cs="Sylfaen"/>
          <w:bCs/>
          <w:lang w:val="hy-AM"/>
        </w:rPr>
        <w:t>ներկայացնում</w:t>
      </w:r>
      <w:r w:rsidRPr="00236A71">
        <w:rPr>
          <w:rFonts w:ascii="Sylfaen" w:hAnsi="Sylfaen"/>
          <w:bCs/>
          <w:lang w:val="hy-AM"/>
        </w:rPr>
        <w:t xml:space="preserve"> </w:t>
      </w:r>
      <w:r w:rsidRPr="00236A71">
        <w:rPr>
          <w:rFonts w:ascii="Sylfaen" w:hAnsi="Sylfaen" w:cs="Sylfaen"/>
          <w:bCs/>
          <w:lang w:val="hy-AM"/>
        </w:rPr>
        <w:t>է</w:t>
      </w:r>
      <w:r w:rsidRPr="00236A71">
        <w:rPr>
          <w:rFonts w:ascii="Sylfaen" w:hAnsi="Sylfaen"/>
          <w:bCs/>
          <w:lang w:val="hy-AM"/>
        </w:rPr>
        <w:t xml:space="preserve"> </w:t>
      </w:r>
      <w:r w:rsidRPr="00236A71">
        <w:rPr>
          <w:rFonts w:ascii="Sylfaen" w:hAnsi="Sylfaen" w:cs="Sylfaen"/>
          <w:bCs/>
          <w:lang w:val="hy-AM"/>
        </w:rPr>
        <w:t>առաջարկը</w:t>
      </w:r>
      <w:r w:rsidRPr="00236A71">
        <w:rPr>
          <w:rFonts w:ascii="Sylfaen" w:hAnsi="Sylfaen"/>
          <w:bCs/>
          <w:lang w:val="hy-AM"/>
        </w:rPr>
        <w:t xml:space="preserve"> </w:t>
      </w:r>
      <w:r w:rsidRPr="00236A71">
        <w:rPr>
          <w:rFonts w:ascii="Sylfaen" w:hAnsi="Sylfaen" w:cs="Sylfaen"/>
          <w:bCs/>
          <w:lang w:val="hy-AM"/>
        </w:rPr>
        <w:t>էլեկտրոնային</w:t>
      </w:r>
      <w:r w:rsidRPr="00236A71">
        <w:rPr>
          <w:rFonts w:ascii="Sylfaen" w:hAnsi="Sylfaen"/>
          <w:bCs/>
          <w:lang w:val="hy-AM"/>
        </w:rPr>
        <w:t xml:space="preserve"> </w:t>
      </w:r>
      <w:r w:rsidRPr="00236A71">
        <w:rPr>
          <w:rFonts w:ascii="Sylfaen" w:hAnsi="Sylfaen" w:cs="Sylfaen"/>
          <w:bCs/>
          <w:lang w:val="hy-AM"/>
        </w:rPr>
        <w:t>տեսքով:</w:t>
      </w:r>
    </w:p>
    <w:p w:rsidR="00E93B2A" w:rsidRPr="00236A71" w:rsidRDefault="00FA0375" w:rsidP="00823F7E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color w:val="000000"/>
          <w:lang w:val="hy-AM"/>
        </w:rPr>
      </w:pPr>
      <w:r w:rsidRPr="00236A71">
        <w:rPr>
          <w:rFonts w:ascii="Sylfaen" w:hAnsi="Sylfaen" w:cs="Sylfaen"/>
          <w:bCs/>
          <w:lang w:val="hy-AM"/>
        </w:rPr>
        <w:t>Առաջարկը</w:t>
      </w:r>
      <w:r w:rsidRPr="00236A71">
        <w:rPr>
          <w:rFonts w:ascii="Sylfaen" w:hAnsi="Sylfaen"/>
          <w:bCs/>
          <w:lang w:val="hy-AM"/>
        </w:rPr>
        <w:t xml:space="preserve"> </w:t>
      </w:r>
      <w:r w:rsidRPr="00236A71">
        <w:rPr>
          <w:rFonts w:ascii="Sylfaen" w:hAnsi="Sylfaen" w:cs="Sylfaen"/>
          <w:bCs/>
          <w:lang w:val="hy-AM"/>
        </w:rPr>
        <w:t>պետք</w:t>
      </w:r>
      <w:r w:rsidRPr="00236A71">
        <w:rPr>
          <w:rFonts w:ascii="Sylfaen" w:hAnsi="Sylfaen"/>
          <w:bCs/>
          <w:lang w:val="hy-AM"/>
        </w:rPr>
        <w:t xml:space="preserve"> </w:t>
      </w:r>
      <w:r w:rsidRPr="00236A71">
        <w:rPr>
          <w:rFonts w:ascii="Sylfaen" w:hAnsi="Sylfaen" w:cs="Sylfaen"/>
          <w:bCs/>
          <w:lang w:val="hy-AM"/>
        </w:rPr>
        <w:t>է</w:t>
      </w:r>
      <w:r w:rsidRPr="00236A71">
        <w:rPr>
          <w:rFonts w:ascii="Sylfaen" w:hAnsi="Sylfaen"/>
          <w:bCs/>
          <w:lang w:val="hy-AM"/>
        </w:rPr>
        <w:t xml:space="preserve"> </w:t>
      </w:r>
      <w:r w:rsidRPr="00236A71">
        <w:rPr>
          <w:rFonts w:ascii="Sylfaen" w:hAnsi="Sylfaen" w:cs="Sylfaen"/>
          <w:bCs/>
          <w:lang w:val="hy-AM"/>
        </w:rPr>
        <w:t>ներառի</w:t>
      </w:r>
      <w:r w:rsidRPr="00236A71">
        <w:rPr>
          <w:rFonts w:ascii="Sylfaen" w:hAnsi="Sylfaen"/>
          <w:bCs/>
          <w:lang w:val="hy-AM"/>
        </w:rPr>
        <w:t xml:space="preserve"> </w:t>
      </w:r>
      <w:r w:rsidRPr="00236A71">
        <w:rPr>
          <w:rFonts w:ascii="Sylfaen" w:hAnsi="Sylfaen" w:cs="Sylfaen"/>
          <w:bCs/>
          <w:lang w:val="hy-AM"/>
        </w:rPr>
        <w:t>հետևյալ</w:t>
      </w:r>
      <w:r w:rsidRPr="00236A71">
        <w:rPr>
          <w:rFonts w:ascii="Sylfaen" w:hAnsi="Sylfaen"/>
          <w:bCs/>
          <w:lang w:val="hy-AM"/>
        </w:rPr>
        <w:t xml:space="preserve"> </w:t>
      </w:r>
      <w:r w:rsidRPr="00236A71">
        <w:rPr>
          <w:rFonts w:ascii="Sylfaen" w:hAnsi="Sylfaen" w:cs="Sylfaen"/>
          <w:bCs/>
          <w:lang w:val="hy-AM"/>
        </w:rPr>
        <w:t>ֆայլերը</w:t>
      </w:r>
      <w:r w:rsidRPr="00236A71">
        <w:rPr>
          <w:rFonts w:ascii="Sylfaen" w:hAnsi="Sylfaen"/>
          <w:bCs/>
          <w:lang w:val="hy-AM"/>
        </w:rPr>
        <w:t>.</w:t>
      </w:r>
    </w:p>
    <w:p w:rsidR="00170CD5" w:rsidRPr="00236A71" w:rsidRDefault="00AC1FA3" w:rsidP="00823F7E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236A71">
        <w:rPr>
          <w:rFonts w:ascii="Sylfaen" w:hAnsi="Sylfaen"/>
          <w:color w:val="000000"/>
          <w:lang w:val="hy-AM"/>
        </w:rPr>
        <w:t>Կոմերցիոն առաջարկ՝ փաստաթղթի սկան արված պատճենը PDF ձևաչափով, ինչպես նաև ֆայլը EXCEL ձևաչափով (ֆայլերի անունները ԿԱ.pdf և ԿԱ.xlsx),</w:t>
      </w:r>
    </w:p>
    <w:p w:rsidR="00170CD5" w:rsidRPr="00236A71" w:rsidRDefault="00AC1FA3" w:rsidP="00823F7E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236A71">
        <w:rPr>
          <w:rFonts w:ascii="Sylfaen" w:hAnsi="Sylfaen"/>
          <w:color w:val="000000"/>
          <w:lang w:val="hy-AM"/>
        </w:rPr>
        <w:t>Որակավորման պահանջներին համապատասխանության մասին հայտարարագիր՝ փաստաթղթի սկան արված պատճենը PDF ձևաչափով (ֆայլի անունը Համապատասխանության մասին հայտարարագիր.pdf),</w:t>
      </w:r>
    </w:p>
    <w:p w:rsidR="00A44F9B" w:rsidRPr="00236A71" w:rsidRDefault="00AC1FA3" w:rsidP="00823F7E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236A71">
        <w:rPr>
          <w:rFonts w:ascii="Sylfaen" w:hAnsi="Sylfaen"/>
          <w:color w:val="000000"/>
          <w:lang w:val="hy-AM"/>
        </w:rPr>
        <w:t>Գաղտնի տեղեկատվության չհրապարակման մասին համաձայնագիր՝ փաստաթղթի սկան արված պատճենը PDF ձևաչափով (ֆայլի անունը NDA.pdf),</w:t>
      </w:r>
    </w:p>
    <w:p w:rsidR="00272244" w:rsidRPr="00236A71" w:rsidRDefault="00AC1FA3" w:rsidP="00823F7E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236A71">
        <w:rPr>
          <w:rFonts w:ascii="Sylfaen" w:hAnsi="Sylfaen"/>
          <w:color w:val="000000"/>
          <w:lang w:val="hy-AM"/>
        </w:rPr>
        <w:t xml:space="preserve">Շահագրգռվածության բացակայության մասին նամակ՝ փաստաթղթի </w:t>
      </w:r>
      <w:r w:rsidRPr="00236A71">
        <w:rPr>
          <w:rFonts w:ascii="Sylfaen" w:hAnsi="Sylfaen"/>
          <w:color w:val="000000"/>
          <w:lang w:val="hy-AM"/>
        </w:rPr>
        <w:lastRenderedPageBreak/>
        <w:t>սկան արված պատճենը PDF ձևաչափով (ֆայլի անունը Անշահագրգռվածություն.pdf),</w:t>
      </w:r>
    </w:p>
    <w:p w:rsidR="00170CD5" w:rsidRPr="00CC2634" w:rsidRDefault="00AC1FA3" w:rsidP="00823F7E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236A71">
        <w:rPr>
          <w:rFonts w:ascii="Sylfaen" w:hAnsi="Sylfaen"/>
          <w:color w:val="000000"/>
          <w:lang w:val="hy-AM"/>
        </w:rPr>
        <w:t>Էլեկտրոնային փաստաթղթերի հանձնման ակտ՝ փաստաթղթի սկան արված պատճենը PDF ձևաչափով (ֆայլի անունը Ակտ.pdf):</w:t>
      </w:r>
    </w:p>
    <w:p w:rsidR="00CC2634" w:rsidRPr="00CC2634" w:rsidRDefault="00CC2634" w:rsidP="00CC263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CC2634">
        <w:rPr>
          <w:rFonts w:ascii="Sylfaen" w:hAnsi="Sylfaen"/>
          <w:color w:val="000000"/>
          <w:lang w:val="hy-AM"/>
        </w:rPr>
        <w:t>Մասնակցի հարցաթերթիկ</w:t>
      </w:r>
      <w:r w:rsidRPr="00236A71">
        <w:rPr>
          <w:rFonts w:ascii="Sylfaen" w:hAnsi="Sylfaen"/>
          <w:color w:val="000000"/>
          <w:lang w:val="hy-AM"/>
        </w:rPr>
        <w:t xml:space="preserve">՝ փաստաթղթի սկան արված պատճենը PDF ձևաչափով (ֆայլի անունը </w:t>
      </w:r>
      <w:r w:rsidRPr="00CC2634">
        <w:rPr>
          <w:rFonts w:ascii="Sylfaen" w:hAnsi="Sylfaen"/>
          <w:color w:val="000000"/>
          <w:lang w:val="hy-AM"/>
        </w:rPr>
        <w:t>Հարցաթերթիկ</w:t>
      </w:r>
      <w:r w:rsidRPr="00236A71">
        <w:rPr>
          <w:rFonts w:ascii="Sylfaen" w:hAnsi="Sylfaen"/>
          <w:color w:val="000000"/>
          <w:lang w:val="hy-AM"/>
        </w:rPr>
        <w:t>.pdf):</w:t>
      </w:r>
    </w:p>
    <w:p w:rsidR="006C41BE" w:rsidRPr="00236A71" w:rsidRDefault="00A25848" w:rsidP="00823F7E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236A71">
        <w:rPr>
          <w:rFonts w:ascii="Sylfaen" w:hAnsi="Sylfaen"/>
          <w:color w:val="000000"/>
          <w:lang w:val="hy-AM"/>
        </w:rPr>
        <w:t>Փաստաթղթերի սկան արված պատճեններին ներկայացվող պահանջներ.</w:t>
      </w:r>
    </w:p>
    <w:p w:rsidR="006C41BE" w:rsidRPr="00236A71" w:rsidRDefault="00215EC4" w:rsidP="00823F7E">
      <w:pPr>
        <w:pStyle w:val="ListParagraph"/>
        <w:numPr>
          <w:ilvl w:val="1"/>
          <w:numId w:val="27"/>
        </w:numPr>
        <w:contextualSpacing w:val="0"/>
        <w:jc w:val="both"/>
        <w:rPr>
          <w:rFonts w:ascii="Sylfaen" w:hAnsi="Sylfaen"/>
          <w:color w:val="000000"/>
          <w:lang w:val="hy-AM"/>
        </w:rPr>
      </w:pPr>
      <w:r w:rsidRPr="00236A71">
        <w:rPr>
          <w:rFonts w:ascii="Sylfaen" w:hAnsi="Sylfaen"/>
          <w:color w:val="000000"/>
          <w:lang w:val="hy-AM"/>
        </w:rPr>
        <w:t>փաստաթղթի բոլոր էջերը գտնվում են PDF ձևաչափի մեկ ֆայլում,</w:t>
      </w:r>
    </w:p>
    <w:p w:rsidR="006C41BE" w:rsidRPr="00236A71" w:rsidRDefault="00215EC4" w:rsidP="00823F7E">
      <w:pPr>
        <w:pStyle w:val="ListParagraph"/>
        <w:numPr>
          <w:ilvl w:val="1"/>
          <w:numId w:val="27"/>
        </w:numPr>
        <w:contextualSpacing w:val="0"/>
        <w:jc w:val="both"/>
        <w:rPr>
          <w:rFonts w:ascii="Sylfaen" w:hAnsi="Sylfaen"/>
          <w:color w:val="000000"/>
          <w:lang w:val="hy-AM"/>
        </w:rPr>
      </w:pPr>
      <w:r w:rsidRPr="00236A71">
        <w:rPr>
          <w:rFonts w:ascii="Sylfaen" w:hAnsi="Sylfaen"/>
          <w:color w:val="000000"/>
          <w:lang w:val="hy-AM"/>
        </w:rPr>
        <w:t>Մասնակիցը ներկայացնում է սկան արված պատճենը գունավոր ձևաչափով,</w:t>
      </w:r>
    </w:p>
    <w:p w:rsidR="006C41BE" w:rsidRPr="00236A71" w:rsidRDefault="00215EC4" w:rsidP="00823F7E">
      <w:pPr>
        <w:pStyle w:val="ListParagraph"/>
        <w:numPr>
          <w:ilvl w:val="1"/>
          <w:numId w:val="27"/>
        </w:numPr>
        <w:contextualSpacing w:val="0"/>
        <w:jc w:val="both"/>
        <w:rPr>
          <w:rFonts w:ascii="Sylfaen" w:hAnsi="Sylfaen"/>
          <w:color w:val="000000"/>
          <w:lang w:val="hy-AM"/>
        </w:rPr>
      </w:pPr>
      <w:r w:rsidRPr="00236A71">
        <w:rPr>
          <w:rFonts w:ascii="Sylfaen" w:hAnsi="Sylfaen"/>
          <w:color w:val="000000"/>
          <w:lang w:val="hy-AM"/>
        </w:rPr>
        <w:t>սկան արված պատճենի հստակությունը պետք է ապահովի փաստաթղթի ընթերցանելիությունը,</w:t>
      </w:r>
    </w:p>
    <w:p w:rsidR="006C41BE" w:rsidRPr="00236A71" w:rsidRDefault="00215EC4" w:rsidP="00823F7E">
      <w:pPr>
        <w:pStyle w:val="ListParagraph"/>
        <w:numPr>
          <w:ilvl w:val="1"/>
          <w:numId w:val="27"/>
        </w:numPr>
        <w:contextualSpacing w:val="0"/>
        <w:jc w:val="both"/>
        <w:rPr>
          <w:rFonts w:ascii="Sylfaen" w:hAnsi="Sylfaen"/>
          <w:color w:val="000000"/>
          <w:lang w:val="hy-AM"/>
        </w:rPr>
      </w:pPr>
      <w:r w:rsidRPr="00236A71">
        <w:rPr>
          <w:rFonts w:ascii="Sylfaen" w:hAnsi="Sylfaen"/>
          <w:color w:val="000000"/>
          <w:lang w:val="hy-AM"/>
        </w:rPr>
        <w:t>փաստաթղթի յուրաքանչյուր էջ (բացառությամբ Տենդերի մասնակցության երաշխիքի և Տեղեկանքի այն մասին, որ Մասնակիցը չի գտնվում անվճարունակության, սնանկության կամ լուծարման գործընթացներում) պետք է ստորագրված լինի Մասնակցի ղեկավարի կամ առաջարկը ներկայացնելու համար լիազորված ներկայացուցչի կողմից և վավերացված լինի Մասնակցի կնիքով (Մասնակցի մոտ կնիքի առկայության դեպքում):</w:t>
      </w:r>
    </w:p>
    <w:p w:rsidR="0014288E" w:rsidRPr="00236A71" w:rsidRDefault="00215EC4" w:rsidP="00A36357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color w:val="000000"/>
          <w:lang w:val="hy-AM"/>
        </w:rPr>
      </w:pPr>
      <w:r w:rsidRPr="00236A71">
        <w:rPr>
          <w:rFonts w:ascii="Sylfaen" w:hAnsi="Sylfaen"/>
          <w:color w:val="000000"/>
          <w:lang w:val="hy-AM"/>
        </w:rPr>
        <w:t>Մասնակիցը միախմբում է հետևյալ ֆայլերը.</w:t>
      </w:r>
    </w:p>
    <w:p w:rsidR="00E261CC" w:rsidRPr="00236A71" w:rsidRDefault="00E261CC" w:rsidP="00E261CC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236A71">
        <w:rPr>
          <w:rFonts w:ascii="Sylfaen" w:hAnsi="Sylfaen"/>
          <w:color w:val="000000"/>
          <w:lang w:val="hy-AM"/>
        </w:rPr>
        <w:t>NDA.pdf</w:t>
      </w:r>
    </w:p>
    <w:p w:rsidR="00E261CC" w:rsidRPr="00236A71" w:rsidRDefault="00E261CC" w:rsidP="00E261CC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236A71">
        <w:rPr>
          <w:rFonts w:ascii="Sylfaen" w:hAnsi="Sylfaen"/>
          <w:color w:val="000000"/>
          <w:lang w:val="hy-AM"/>
        </w:rPr>
        <w:t>Համապատասխանության մասին հայտարարագիր.pdf,</w:t>
      </w:r>
    </w:p>
    <w:p w:rsidR="00581470" w:rsidRPr="00236A71" w:rsidRDefault="00215EC4" w:rsidP="00A36357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236A71">
        <w:rPr>
          <w:rFonts w:ascii="Sylfaen" w:hAnsi="Sylfaen"/>
          <w:color w:val="000000"/>
          <w:lang w:val="hy-AM"/>
        </w:rPr>
        <w:t>Կոմերցիոն առաջարկ</w:t>
      </w:r>
      <w:r w:rsidR="00581470" w:rsidRPr="00236A71">
        <w:rPr>
          <w:rFonts w:ascii="Sylfaen" w:hAnsi="Sylfaen"/>
          <w:color w:val="000000"/>
          <w:lang w:val="hy-AM"/>
        </w:rPr>
        <w:t>.</w:t>
      </w:r>
      <w:r w:rsidRPr="00236A71">
        <w:rPr>
          <w:rFonts w:ascii="Sylfaen" w:hAnsi="Sylfaen"/>
          <w:color w:val="000000"/>
          <w:lang w:val="hy-AM"/>
        </w:rPr>
        <w:t>pdf,</w:t>
      </w:r>
    </w:p>
    <w:p w:rsidR="00581470" w:rsidRPr="00236A71" w:rsidRDefault="00AE14C6" w:rsidP="00A36357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236A71">
        <w:rPr>
          <w:rFonts w:ascii="Sylfaen" w:hAnsi="Sylfaen"/>
          <w:color w:val="000000"/>
          <w:lang w:val="hy-AM"/>
        </w:rPr>
        <w:t>Կոմերցիոն առաջարկ</w:t>
      </w:r>
      <w:r w:rsidR="00581470" w:rsidRPr="00236A71">
        <w:rPr>
          <w:rFonts w:ascii="Sylfaen" w:hAnsi="Sylfaen"/>
          <w:color w:val="000000"/>
          <w:lang w:val="hy-AM"/>
        </w:rPr>
        <w:t>.xls</w:t>
      </w:r>
      <w:r w:rsidRPr="00236A71">
        <w:rPr>
          <w:rFonts w:ascii="Sylfaen" w:hAnsi="Sylfaen"/>
          <w:color w:val="000000"/>
          <w:lang w:val="hy-AM"/>
        </w:rPr>
        <w:t>,</w:t>
      </w:r>
    </w:p>
    <w:p w:rsidR="00C9637A" w:rsidRPr="00236A71" w:rsidRDefault="00AE14C6" w:rsidP="00A36357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236A71">
        <w:rPr>
          <w:rFonts w:ascii="Sylfaen" w:hAnsi="Sylfaen"/>
          <w:color w:val="000000"/>
          <w:lang w:val="hy-AM"/>
        </w:rPr>
        <w:t>Անշահագրգռվածություն</w:t>
      </w:r>
      <w:r w:rsidR="00C9637A" w:rsidRPr="00236A71">
        <w:rPr>
          <w:rFonts w:ascii="Sylfaen" w:hAnsi="Sylfaen"/>
          <w:color w:val="000000"/>
          <w:lang w:val="hy-AM"/>
        </w:rPr>
        <w:t>.pdf</w:t>
      </w:r>
      <w:r w:rsidRPr="00236A71">
        <w:rPr>
          <w:rFonts w:ascii="Sylfaen" w:hAnsi="Sylfaen"/>
          <w:color w:val="000000"/>
          <w:lang w:val="hy-AM"/>
        </w:rPr>
        <w:t>,</w:t>
      </w:r>
    </w:p>
    <w:p w:rsidR="00AB4A22" w:rsidRPr="00AB4A22" w:rsidRDefault="00AB4A22" w:rsidP="00A36357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AB4A22">
        <w:rPr>
          <w:rFonts w:ascii="Sylfaen" w:hAnsi="Sylfaen"/>
          <w:color w:val="000000"/>
        </w:rPr>
        <w:t>Հարցաթերթիկ.</w:t>
      </w:r>
      <w:r w:rsidRPr="00AB4A22">
        <w:rPr>
          <w:rFonts w:ascii="Sylfaen" w:hAnsi="Sylfaen"/>
          <w:color w:val="000000"/>
          <w:lang w:val="en-US"/>
        </w:rPr>
        <w:t>pdf;</w:t>
      </w:r>
    </w:p>
    <w:p w:rsidR="003D219A" w:rsidRPr="00236A71" w:rsidRDefault="003D219A" w:rsidP="00A3635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rFonts w:ascii="Sylfaen" w:hAnsi="Sylfaen"/>
          <w:color w:val="000000"/>
          <w:lang w:val="hy-AM"/>
        </w:rPr>
      </w:pPr>
      <w:r w:rsidRPr="00236A71">
        <w:rPr>
          <w:rFonts w:ascii="Sylfaen" w:hAnsi="Sylfaen"/>
          <w:color w:val="000000"/>
          <w:lang w:val="hy-AM"/>
        </w:rPr>
        <w:tab/>
      </w:r>
      <w:r w:rsidRPr="00236A71">
        <w:rPr>
          <w:rFonts w:ascii="Sylfaen" w:hAnsi="Sylfaen"/>
          <w:color w:val="000000"/>
          <w:lang w:val="hy-AM"/>
        </w:rPr>
        <w:tab/>
      </w:r>
      <w:r w:rsidR="00AE14C6" w:rsidRPr="00236A71">
        <w:rPr>
          <w:rFonts w:ascii="Sylfaen" w:hAnsi="Sylfaen"/>
          <w:color w:val="000000"/>
          <w:lang w:val="hy-AM"/>
        </w:rPr>
        <w:t>Գաղտնաբառով պաշտպանված RAR ձևաչափ մեկ արխիվում (ֆայլի անունը «</w:t>
      </w:r>
      <w:r w:rsidR="00AE14C6" w:rsidRPr="00236A71">
        <w:rPr>
          <w:rFonts w:ascii="Sylfaen" w:hAnsi="Sylfaen"/>
          <w:i/>
          <w:color w:val="000000"/>
          <w:lang w:val="hy-AM"/>
        </w:rPr>
        <w:t>Մասնակցի անունը 0</w:t>
      </w:r>
      <w:r w:rsidR="00A36357" w:rsidRPr="009579C4">
        <w:rPr>
          <w:rFonts w:ascii="Sylfaen" w:hAnsi="Sylfaen"/>
          <w:i/>
          <w:color w:val="000000"/>
          <w:lang w:val="hy-AM"/>
        </w:rPr>
        <w:t>0</w:t>
      </w:r>
      <w:r w:rsidR="00EB4736">
        <w:rPr>
          <w:rFonts w:ascii="Sylfaen" w:hAnsi="Sylfaen"/>
          <w:i/>
          <w:color w:val="000000"/>
          <w:lang w:val="en-US"/>
        </w:rPr>
        <w:t>7</w:t>
      </w:r>
      <w:r w:rsidR="00AE14C6" w:rsidRPr="00236A71">
        <w:rPr>
          <w:rFonts w:ascii="Sylfaen" w:hAnsi="Sylfaen"/>
          <w:i/>
          <w:color w:val="000000"/>
          <w:lang w:val="hy-AM"/>
        </w:rPr>
        <w:t>_1</w:t>
      </w:r>
      <w:r w:rsidR="00A36357" w:rsidRPr="009579C4">
        <w:rPr>
          <w:rFonts w:ascii="Sylfaen" w:hAnsi="Sylfaen"/>
          <w:i/>
          <w:color w:val="000000"/>
          <w:lang w:val="hy-AM"/>
        </w:rPr>
        <w:t>5</w:t>
      </w:r>
      <w:r w:rsidR="00AE14C6" w:rsidRPr="00236A71">
        <w:rPr>
          <w:rFonts w:ascii="Sylfaen" w:hAnsi="Sylfaen"/>
          <w:color w:val="000000"/>
          <w:lang w:val="hy-AM"/>
        </w:rPr>
        <w:t xml:space="preserve">»: Եթե արխիվի չափը գերազանցում է 10MB, Մասնակիցը ստեղծում է բազմահատոր արխիվ 10MB պակաս հատորի չափով: </w:t>
      </w:r>
    </w:p>
    <w:p w:rsidR="00D73EBF" w:rsidRPr="00236A71" w:rsidRDefault="00AE14C6" w:rsidP="00A36357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color w:val="000000"/>
          <w:lang w:val="hy-AM"/>
        </w:rPr>
      </w:pPr>
      <w:r w:rsidRPr="00236A71">
        <w:rPr>
          <w:rFonts w:ascii="Sylfaen" w:hAnsi="Sylfaen"/>
          <w:color w:val="000000"/>
          <w:lang w:val="hy-AM"/>
        </w:rPr>
        <w:t>ՉԻ ԹՈՒՅԼԱՏՐՎՈՒՄ ԳԱՂՏՆԱԲԱՌՈՎ ՊԱՇՏՊԱՆԵԼ ԱՐԽԻՎԻ ԿԱԶՄԻ ՄԵՋ ՄՏՆՈՂ ՅՈՒՐԱՔԱՆՉՅՈՒՐ ՖԱՅԼ: ԳԱՂՏՆԱԲԱՌՈՎ ՊԵՏՔ Է ՊԱՇՏՊԱՆՎԱԾ ԼԻՆԻ ՄԻԱՅՆ ԻՆՔԸ՝ ԱՐԽԻՎԸ:</w:t>
      </w:r>
    </w:p>
    <w:p w:rsidR="003D219A" w:rsidRPr="00236A71" w:rsidRDefault="00AE14C6" w:rsidP="00A3635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="Sylfaen" w:hAnsi="Sylfaen"/>
          <w:color w:val="FF0000"/>
          <w:lang w:val="hy-AM"/>
        </w:rPr>
      </w:pPr>
      <w:r w:rsidRPr="00236A71">
        <w:rPr>
          <w:rFonts w:ascii="Sylfaen" w:hAnsi="Sylfaen"/>
          <w:color w:val="FF0000"/>
          <w:lang w:val="hy-AM"/>
        </w:rPr>
        <w:t xml:space="preserve">Պատվիրատուն իրեն իրավունք է վերապահում չդիտարկել Մասնակցի առաջարկը, եթե այն չի համապատասխանում ՄՄՀ 2.1.3 բաժնում թվարկված պահանջներից գոնե մեկին:  </w:t>
      </w:r>
    </w:p>
    <w:p w:rsidR="003D219A" w:rsidRPr="00236A71" w:rsidRDefault="003D219A" w:rsidP="003D219A">
      <w:pPr>
        <w:jc w:val="both"/>
        <w:rPr>
          <w:rFonts w:ascii="Sylfaen" w:hAnsi="Sylfaen"/>
          <w:b/>
          <w:lang w:val="hy-AM"/>
        </w:rPr>
      </w:pPr>
      <w:r w:rsidRPr="00236A71">
        <w:rPr>
          <w:rFonts w:ascii="Sylfaen" w:hAnsi="Sylfaen"/>
          <w:b/>
          <w:bCs/>
          <w:lang w:val="hy-AM"/>
        </w:rPr>
        <w:t xml:space="preserve">2.1.4. </w:t>
      </w:r>
      <w:r w:rsidR="000E6C0B" w:rsidRPr="00236A71">
        <w:rPr>
          <w:rFonts w:ascii="Sylfaen" w:hAnsi="Sylfaen" w:cs="Sylfaen"/>
          <w:b/>
          <w:bCs/>
          <w:lang w:val="hy-AM"/>
        </w:rPr>
        <w:t>Առաջարկներների</w:t>
      </w:r>
      <w:r w:rsidR="000E6C0B" w:rsidRPr="00236A71">
        <w:rPr>
          <w:rFonts w:ascii="Sylfaen" w:hAnsi="Sylfaen"/>
          <w:b/>
          <w:bCs/>
          <w:lang w:val="hy-AM"/>
        </w:rPr>
        <w:t xml:space="preserve"> </w:t>
      </w:r>
      <w:r w:rsidR="000E6C0B" w:rsidRPr="00236A71">
        <w:rPr>
          <w:rFonts w:ascii="Sylfaen" w:hAnsi="Sylfaen" w:cs="Sylfaen"/>
          <w:b/>
          <w:bCs/>
          <w:lang w:val="hy-AM"/>
        </w:rPr>
        <w:t>տրամադրման</w:t>
      </w:r>
      <w:r w:rsidR="000E6C0B" w:rsidRPr="00236A71">
        <w:rPr>
          <w:rFonts w:ascii="Sylfaen" w:hAnsi="Sylfaen"/>
          <w:b/>
          <w:bCs/>
          <w:lang w:val="hy-AM"/>
        </w:rPr>
        <w:t xml:space="preserve"> </w:t>
      </w:r>
      <w:r w:rsidR="000E6C0B" w:rsidRPr="00236A71">
        <w:rPr>
          <w:rFonts w:ascii="Sylfaen" w:hAnsi="Sylfaen" w:cs="Sylfaen"/>
          <w:b/>
          <w:bCs/>
          <w:lang w:val="hy-AM"/>
        </w:rPr>
        <w:t>կարգը</w:t>
      </w:r>
      <w:r w:rsidR="000E6C0B" w:rsidRPr="00236A71">
        <w:rPr>
          <w:rFonts w:ascii="Sylfaen" w:hAnsi="Sylfaen"/>
          <w:b/>
          <w:lang w:val="hy-AM"/>
        </w:rPr>
        <w:t xml:space="preserve"> </w:t>
      </w:r>
    </w:p>
    <w:p w:rsidR="003D219A" w:rsidRPr="00236A71" w:rsidRDefault="00B63CDC" w:rsidP="00130634">
      <w:pPr>
        <w:pStyle w:val="ListParagraph"/>
        <w:numPr>
          <w:ilvl w:val="0"/>
          <w:numId w:val="27"/>
        </w:numPr>
        <w:contextualSpacing w:val="0"/>
        <w:jc w:val="both"/>
        <w:rPr>
          <w:rStyle w:val="Hyperlink"/>
          <w:rFonts w:ascii="Sylfaen" w:hAnsi="Sylfaen" w:cs="Helv"/>
          <w:b/>
          <w:color w:val="auto"/>
          <w:lang w:val="hy-AM"/>
        </w:rPr>
      </w:pPr>
      <w:r w:rsidRPr="00236A71">
        <w:rPr>
          <w:rFonts w:ascii="Sylfaen" w:hAnsi="Sylfaen"/>
          <w:lang w:val="hy-AM"/>
        </w:rPr>
        <w:t xml:space="preserve">Մասնակիցն ուղարկում է ՏՄՀ 2.1.3 բաժնի պահանջներին համապատասխան պատրաստված արխիվն էլեկտրոնային փոստի  </w:t>
      </w:r>
      <w:hyperlink r:id="rId13" w:history="1">
        <w:r w:rsidR="00EB4736" w:rsidRPr="00EB4736">
          <w:rPr>
            <w:rStyle w:val="Hyperlink"/>
            <w:rFonts w:ascii="Sylfaen" w:hAnsi="Sylfaen"/>
            <w:u w:val="none"/>
            <w:lang w:val="hy-AM"/>
          </w:rPr>
          <w:t>Tender_armentel_</w:t>
        </w:r>
        <w:r w:rsidR="00EB4736" w:rsidRPr="00EB4736">
          <w:rPr>
            <w:rStyle w:val="Hyperlink"/>
            <w:u w:val="none"/>
            <w:lang w:val="en-US"/>
          </w:rPr>
          <w:t>GA</w:t>
        </w:r>
        <w:r w:rsidR="00EB4736" w:rsidRPr="00EB4736">
          <w:rPr>
            <w:rStyle w:val="Hyperlink"/>
            <w:rFonts w:ascii="Sylfaen" w:hAnsi="Sylfaen"/>
            <w:u w:val="none"/>
            <w:lang w:val="hy-AM"/>
          </w:rPr>
          <w:t>@beeline.am</w:t>
        </w:r>
      </w:hyperlink>
      <w:r w:rsidRPr="00236A71">
        <w:rPr>
          <w:rFonts w:ascii="Sylfaen" w:hAnsi="Sylfaen"/>
          <w:lang w:val="hy-AM"/>
        </w:rPr>
        <w:t xml:space="preserve"> </w:t>
      </w:r>
      <w:r w:rsidRPr="00105DFB">
        <w:rPr>
          <w:rFonts w:ascii="Sylfaen" w:hAnsi="Sylfaen"/>
          <w:lang w:val="hy-AM"/>
        </w:rPr>
        <w:t>հասցեին</w:t>
      </w:r>
      <w:r w:rsidRPr="00EB4736">
        <w:rPr>
          <w:rFonts w:ascii="Sylfaen" w:hAnsi="Sylfaen"/>
          <w:b/>
          <w:lang w:val="hy-AM"/>
        </w:rPr>
        <w:t xml:space="preserve"> </w:t>
      </w:r>
      <w:r w:rsidR="00EB4736" w:rsidRPr="00EB4736">
        <w:rPr>
          <w:rFonts w:ascii="Sylfaen" w:hAnsi="Sylfaen"/>
          <w:b/>
          <w:lang w:val="hy-AM"/>
        </w:rPr>
        <w:t>20</w:t>
      </w:r>
      <w:r w:rsidRPr="00105DFB">
        <w:rPr>
          <w:rFonts w:ascii="Sylfaen" w:hAnsi="Sylfaen"/>
          <w:b/>
          <w:lang w:val="hy-AM"/>
        </w:rPr>
        <w:t>.0</w:t>
      </w:r>
      <w:r w:rsidR="00EB4736">
        <w:rPr>
          <w:b/>
          <w:lang w:val="en-US"/>
        </w:rPr>
        <w:t>4</w:t>
      </w:r>
      <w:r w:rsidRPr="00105DFB">
        <w:rPr>
          <w:rFonts w:ascii="Sylfaen" w:hAnsi="Sylfaen"/>
          <w:b/>
          <w:lang w:val="hy-AM"/>
        </w:rPr>
        <w:t>.201</w:t>
      </w:r>
      <w:r w:rsidR="00130634" w:rsidRPr="00105DFB">
        <w:rPr>
          <w:rFonts w:ascii="Sylfaen" w:hAnsi="Sylfaen"/>
          <w:b/>
          <w:lang w:val="hy-AM"/>
        </w:rPr>
        <w:t>5</w:t>
      </w:r>
      <w:r w:rsidRPr="00105DFB">
        <w:rPr>
          <w:rFonts w:ascii="Sylfaen" w:hAnsi="Sylfaen"/>
          <w:b/>
          <w:lang w:val="hy-AM"/>
        </w:rPr>
        <w:t>թ</w:t>
      </w:r>
      <w:r w:rsidRPr="00236A71">
        <w:rPr>
          <w:rFonts w:ascii="Sylfaen" w:hAnsi="Sylfaen"/>
          <w:b/>
          <w:lang w:val="hy-AM"/>
        </w:rPr>
        <w:t xml:space="preserve">. </w:t>
      </w:r>
      <w:r w:rsidRPr="00236A71">
        <w:rPr>
          <w:rFonts w:ascii="Sylfaen" w:hAnsi="Sylfaen"/>
          <w:lang w:val="hy-AM"/>
        </w:rPr>
        <w:t xml:space="preserve">ժամը </w:t>
      </w:r>
      <w:r w:rsidRPr="00236A71">
        <w:rPr>
          <w:rFonts w:ascii="Sylfaen" w:hAnsi="Sylfaen"/>
          <w:b/>
          <w:lang w:val="hy-AM"/>
        </w:rPr>
        <w:t>1</w:t>
      </w:r>
      <w:r w:rsidR="00105DFB" w:rsidRPr="00105DFB">
        <w:rPr>
          <w:b/>
          <w:lang w:val="hy-AM"/>
        </w:rPr>
        <w:t>5</w:t>
      </w:r>
      <w:r w:rsidRPr="00236A71">
        <w:rPr>
          <w:rFonts w:ascii="Sylfaen" w:hAnsi="Sylfaen"/>
          <w:b/>
          <w:lang w:val="hy-AM"/>
        </w:rPr>
        <w:t xml:space="preserve">:00 (տեղական ժամանակով) </w:t>
      </w:r>
      <w:r w:rsidRPr="00236A71">
        <w:rPr>
          <w:rFonts w:ascii="Sylfaen" w:hAnsi="Sylfaen"/>
          <w:lang w:val="hy-AM"/>
        </w:rPr>
        <w:t xml:space="preserve">ոչ ուշ ժամկետում: </w:t>
      </w:r>
      <w:r w:rsidRPr="00236A71">
        <w:rPr>
          <w:rFonts w:ascii="Sylfaen" w:hAnsi="Sylfaen"/>
          <w:b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Նամակի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թեման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համապատասխանում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է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հետևյալ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ֆորմատին</w:t>
      </w:r>
      <w:r w:rsidRPr="00236A71">
        <w:rPr>
          <w:rFonts w:ascii="Sylfaen" w:hAnsi="Sylfaen"/>
          <w:lang w:val="hy-AM"/>
        </w:rPr>
        <w:t xml:space="preserve"> «</w:t>
      </w:r>
      <w:r w:rsidRPr="00236A71">
        <w:rPr>
          <w:rFonts w:ascii="Sylfaen" w:hAnsi="Sylfaen" w:cs="Sylfaen"/>
          <w:lang w:val="hy-AM"/>
        </w:rPr>
        <w:t>Մասնակցի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 xml:space="preserve">անվանումը-Տենդեր  </w:t>
      </w:r>
      <w:r w:rsidRPr="00236A71">
        <w:rPr>
          <w:rFonts w:ascii="Sylfaen" w:hAnsi="Sylfaen"/>
          <w:lang w:val="hy-AM"/>
        </w:rPr>
        <w:t>0</w:t>
      </w:r>
      <w:r w:rsidR="00EB4736">
        <w:rPr>
          <w:rFonts w:ascii="Sylfaen" w:hAnsi="Sylfaen"/>
          <w:lang w:val="hy-AM"/>
        </w:rPr>
        <w:t>0</w:t>
      </w:r>
      <w:r w:rsidR="00EB4736">
        <w:rPr>
          <w:rFonts w:ascii="Arial Unicode" w:hAnsi="Arial Unicode"/>
          <w:lang w:val="en-US"/>
        </w:rPr>
        <w:t>7</w:t>
      </w:r>
      <w:r w:rsidRPr="00236A71">
        <w:rPr>
          <w:rFonts w:ascii="Sylfaen" w:hAnsi="Sylfaen"/>
          <w:lang w:val="hy-AM"/>
        </w:rPr>
        <w:t>_1</w:t>
      </w:r>
      <w:r w:rsidR="00272074" w:rsidRPr="009579C4">
        <w:rPr>
          <w:rFonts w:ascii="Sylfaen" w:hAnsi="Sylfaen"/>
          <w:lang w:val="hy-AM"/>
        </w:rPr>
        <w:t>5</w:t>
      </w:r>
      <w:r w:rsidRPr="00236A71">
        <w:rPr>
          <w:rFonts w:ascii="Sylfaen" w:hAnsi="Sylfaen"/>
          <w:lang w:val="hy-AM"/>
        </w:rPr>
        <w:t xml:space="preserve">  </w:t>
      </w:r>
      <w:r w:rsidR="00EB4736" w:rsidRPr="00EB4736">
        <w:rPr>
          <w:rFonts w:ascii="Sylfaen" w:hAnsi="Sylfaen" w:cs="Sylfaen"/>
          <w:lang w:val="hy-AM"/>
        </w:rPr>
        <w:t>օդափոխության համակարգ</w:t>
      </w:r>
      <w:r w:rsidRPr="00236A71">
        <w:rPr>
          <w:rFonts w:ascii="Sylfaen" w:hAnsi="Sylfaen" w:cs="Sylfaen"/>
          <w:lang w:val="hy-AM"/>
        </w:rPr>
        <w:t>»</w:t>
      </w:r>
      <w:r w:rsidRPr="00236A71">
        <w:rPr>
          <w:rFonts w:ascii="Sylfaen" w:hAnsi="Sylfaen"/>
          <w:lang w:val="hy-AM"/>
        </w:rPr>
        <w:t>: Թույլատրվում է ուղարկել բազմահատոր արխիվի հատորներն առաձին նամակներով:</w:t>
      </w:r>
    </w:p>
    <w:p w:rsidR="008F640A" w:rsidRPr="00236A71" w:rsidRDefault="00492ECD" w:rsidP="00130634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 w:cs="Helv"/>
          <w:u w:val="single"/>
          <w:lang w:val="hy-AM"/>
        </w:rPr>
      </w:pPr>
      <w:r w:rsidRPr="00236A71">
        <w:rPr>
          <w:rFonts w:ascii="Sylfaen" w:hAnsi="Sylfaen"/>
          <w:lang w:val="hy-AM"/>
        </w:rPr>
        <w:t xml:space="preserve">ՏՄՀ թիվ 8 Հավելվածի պահանջներին համապատասխան պատրաստված  Էլեկտրոնային տեղեկատվության հանձնման ակտը (Ակտ.pdf) Մասնակիցն ուղարկում է Պատվիրատուի Անվտանգության ծառայություն էլեկտրոնային փոստի </w:t>
      </w:r>
      <w:hyperlink r:id="rId14" w:history="1">
        <w:r w:rsidR="006C133C" w:rsidRPr="00236A71">
          <w:rPr>
            <w:rStyle w:val="Hyperlink"/>
            <w:rFonts w:ascii="Sylfaen" w:hAnsi="Sylfaen"/>
            <w:lang w:val="hy-AM"/>
          </w:rPr>
          <w:t>Tigs@beeline.am</w:t>
        </w:r>
      </w:hyperlink>
      <w:r w:rsidRPr="00236A71">
        <w:rPr>
          <w:rFonts w:ascii="Sylfaen" w:hAnsi="Sylfaen"/>
          <w:lang w:val="hy-AM"/>
        </w:rPr>
        <w:t xml:space="preserve"> հասցեին (առանց պատճեններն այլ փոստարկղերին ուղարկելու</w:t>
      </w:r>
      <w:r w:rsidRPr="00105DFB">
        <w:rPr>
          <w:rFonts w:ascii="Sylfaen" w:hAnsi="Sylfaen"/>
          <w:lang w:val="hy-AM"/>
        </w:rPr>
        <w:t xml:space="preserve">) </w:t>
      </w:r>
      <w:r w:rsidR="00EB4736">
        <w:rPr>
          <w:rFonts w:asciiTheme="minorHAnsi" w:hAnsiTheme="minorHAnsi"/>
          <w:b/>
          <w:lang w:val="en-US"/>
        </w:rPr>
        <w:t>20</w:t>
      </w:r>
      <w:r w:rsidR="00272074" w:rsidRPr="00105DFB">
        <w:rPr>
          <w:rFonts w:asciiTheme="minorHAnsi" w:hAnsiTheme="minorHAnsi"/>
          <w:b/>
          <w:lang w:val="hy-AM"/>
        </w:rPr>
        <w:t>.0</w:t>
      </w:r>
      <w:r w:rsidR="00EB4736">
        <w:rPr>
          <w:rFonts w:asciiTheme="minorHAnsi" w:hAnsiTheme="minorHAnsi"/>
          <w:b/>
          <w:lang w:val="en-US"/>
        </w:rPr>
        <w:t>4</w:t>
      </w:r>
      <w:r w:rsidR="00272074" w:rsidRPr="00105DFB">
        <w:rPr>
          <w:rFonts w:asciiTheme="minorHAnsi" w:hAnsiTheme="minorHAnsi"/>
          <w:b/>
          <w:lang w:val="hy-AM"/>
        </w:rPr>
        <w:t>.2015</w:t>
      </w:r>
      <w:r w:rsidRPr="00105DFB">
        <w:rPr>
          <w:rFonts w:ascii="Sylfaen" w:hAnsi="Sylfaen"/>
          <w:b/>
          <w:lang w:val="hy-AM"/>
        </w:rPr>
        <w:t>թ</w:t>
      </w:r>
      <w:r w:rsidRPr="00236A71">
        <w:rPr>
          <w:rFonts w:ascii="Sylfaen" w:hAnsi="Sylfaen"/>
          <w:b/>
          <w:lang w:val="hy-AM"/>
        </w:rPr>
        <w:t xml:space="preserve">. </w:t>
      </w:r>
      <w:r w:rsidRPr="00236A71">
        <w:rPr>
          <w:rFonts w:ascii="Sylfaen" w:hAnsi="Sylfaen"/>
          <w:lang w:val="hy-AM"/>
        </w:rPr>
        <w:t xml:space="preserve">ժամը </w:t>
      </w:r>
      <w:r w:rsidRPr="00236A71">
        <w:rPr>
          <w:rFonts w:ascii="Sylfaen" w:hAnsi="Sylfaen"/>
          <w:b/>
          <w:lang w:val="hy-AM"/>
        </w:rPr>
        <w:t>1</w:t>
      </w:r>
      <w:r w:rsidR="00105DFB" w:rsidRPr="00105DFB">
        <w:rPr>
          <w:rFonts w:ascii="Sylfaen" w:hAnsi="Sylfaen"/>
          <w:b/>
          <w:lang w:val="hy-AM"/>
        </w:rPr>
        <w:t>5</w:t>
      </w:r>
      <w:r w:rsidRPr="00236A71">
        <w:rPr>
          <w:rFonts w:ascii="Sylfaen" w:hAnsi="Sylfaen"/>
          <w:b/>
          <w:lang w:val="hy-AM"/>
        </w:rPr>
        <w:t xml:space="preserve">:00 (տեղական ժամանակով) </w:t>
      </w:r>
      <w:r w:rsidRPr="00236A71">
        <w:rPr>
          <w:rFonts w:ascii="Sylfaen" w:hAnsi="Sylfaen"/>
          <w:lang w:val="hy-AM"/>
        </w:rPr>
        <w:t xml:space="preserve">ոչ ուշ ժամկետում: </w:t>
      </w:r>
      <w:r w:rsidRPr="00236A71">
        <w:rPr>
          <w:rFonts w:ascii="Sylfaen" w:hAnsi="Sylfaen"/>
          <w:b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Նամակի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թեման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համապատասխանում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է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հետևյալ</w:t>
      </w:r>
      <w:r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lang w:val="hy-AM"/>
        </w:rPr>
        <w:t>ֆորմատին:</w:t>
      </w:r>
      <w:r w:rsidRPr="00236A71">
        <w:rPr>
          <w:rFonts w:ascii="Sylfaen" w:hAnsi="Sylfaen" w:cs="Sylfaen"/>
          <w:b/>
          <w:lang w:val="hy-AM"/>
        </w:rPr>
        <w:t xml:space="preserve"> </w:t>
      </w:r>
      <w:r w:rsidRPr="00236A71">
        <w:rPr>
          <w:rFonts w:ascii="Sylfaen" w:hAnsi="Sylfaen"/>
          <w:i/>
          <w:lang w:val="hy-AM"/>
        </w:rPr>
        <w:t>«</w:t>
      </w:r>
      <w:r w:rsidRPr="00236A71">
        <w:rPr>
          <w:rFonts w:ascii="Sylfaen" w:hAnsi="Sylfaen" w:cs="Sylfaen"/>
          <w:i/>
          <w:lang w:val="hy-AM"/>
        </w:rPr>
        <w:t>Մասնակցի</w:t>
      </w:r>
      <w:r w:rsidRPr="00236A71">
        <w:rPr>
          <w:rFonts w:ascii="Sylfaen" w:hAnsi="Sylfaen"/>
          <w:i/>
          <w:lang w:val="hy-AM"/>
        </w:rPr>
        <w:t xml:space="preserve"> </w:t>
      </w:r>
      <w:r w:rsidRPr="00236A71">
        <w:rPr>
          <w:rFonts w:ascii="Sylfaen" w:hAnsi="Sylfaen" w:cs="Sylfaen"/>
          <w:i/>
          <w:lang w:val="hy-AM"/>
        </w:rPr>
        <w:t xml:space="preserve">անվանումը – </w:t>
      </w:r>
      <w:r w:rsidRPr="00272074">
        <w:rPr>
          <w:rFonts w:ascii="Sylfaen" w:hAnsi="Sylfaen" w:cs="Sylfaen"/>
          <w:i/>
          <w:lang w:val="hy-AM"/>
        </w:rPr>
        <w:t xml:space="preserve">Տենդեր </w:t>
      </w:r>
      <w:r w:rsidR="00EB4736">
        <w:rPr>
          <w:rFonts w:ascii="Sylfaen" w:hAnsi="Sylfaen" w:cs="Sylfaen"/>
          <w:i/>
          <w:lang w:val="hy-AM"/>
        </w:rPr>
        <w:t>00</w:t>
      </w:r>
      <w:r w:rsidR="00EB4736">
        <w:rPr>
          <w:rFonts w:ascii="Sylfaen" w:hAnsi="Sylfaen" w:cs="Sylfaen"/>
          <w:i/>
          <w:lang w:val="en-US"/>
        </w:rPr>
        <w:t>7</w:t>
      </w:r>
      <w:r w:rsidRPr="00272074">
        <w:rPr>
          <w:rFonts w:ascii="Sylfaen" w:hAnsi="Sylfaen"/>
          <w:i/>
          <w:lang w:val="hy-AM"/>
        </w:rPr>
        <w:t>_1</w:t>
      </w:r>
      <w:r w:rsidR="00272074" w:rsidRPr="009579C4">
        <w:rPr>
          <w:rFonts w:ascii="Sylfaen" w:hAnsi="Sylfaen"/>
          <w:i/>
          <w:lang w:val="hy-AM"/>
        </w:rPr>
        <w:t>5</w:t>
      </w:r>
      <w:r w:rsidRPr="00236A71">
        <w:rPr>
          <w:rFonts w:ascii="Sylfaen" w:hAnsi="Sylfaen"/>
          <w:lang w:val="hy-AM"/>
        </w:rPr>
        <w:t xml:space="preserve"> </w:t>
      </w:r>
      <w:r w:rsidR="00EB4736" w:rsidRPr="00EB4736">
        <w:rPr>
          <w:rFonts w:ascii="Sylfaen" w:hAnsi="Sylfaen" w:cs="Sylfaen"/>
          <w:lang w:val="hy-AM"/>
        </w:rPr>
        <w:t>օդափոխության համակարգ</w:t>
      </w:r>
      <w:r w:rsidRPr="00236A71">
        <w:rPr>
          <w:rFonts w:ascii="Sylfaen" w:hAnsi="Sylfaen" w:cs="Sylfaen"/>
          <w:lang w:val="hy-AM"/>
        </w:rPr>
        <w:t>»:</w:t>
      </w:r>
    </w:p>
    <w:p w:rsidR="009F78E8" w:rsidRPr="00236A71" w:rsidRDefault="00492ECD" w:rsidP="009066E2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Style w:val="Hyperlink"/>
          <w:rFonts w:ascii="Sylfaen" w:hAnsi="Sylfaen"/>
          <w:color w:val="FF0000"/>
          <w:u w:val="none"/>
          <w:lang w:val="hy-AM"/>
        </w:rPr>
      </w:pPr>
      <w:r w:rsidRPr="00236A71">
        <w:rPr>
          <w:rFonts w:ascii="Sylfaen" w:hAnsi="Sylfaen"/>
          <w:color w:val="FF0000"/>
          <w:lang w:val="hy-AM"/>
        </w:rPr>
        <w:t>Պատվիրատուն իրեն իրավունք է վերապահում չդիտարկել Մասնակցի առաջարկը, եթե այն ուղարկվել է ՏՄՀ 2.1.4 բաժնում սահմանված ժամկետից ուշ:</w:t>
      </w:r>
    </w:p>
    <w:p w:rsidR="009F78E8" w:rsidRPr="00236A71" w:rsidRDefault="009F78E8" w:rsidP="009F78E8">
      <w:pPr>
        <w:jc w:val="both"/>
        <w:rPr>
          <w:rFonts w:ascii="Sylfaen" w:hAnsi="Sylfaen"/>
          <w:b/>
          <w:lang w:val="hy-AM"/>
        </w:rPr>
      </w:pPr>
      <w:r w:rsidRPr="00236A71">
        <w:rPr>
          <w:rFonts w:ascii="Sylfaen" w:hAnsi="Sylfaen"/>
          <w:b/>
          <w:bCs/>
          <w:lang w:val="hy-AM"/>
        </w:rPr>
        <w:t xml:space="preserve">2.1.5. </w:t>
      </w:r>
      <w:r w:rsidR="001C04DD" w:rsidRPr="00236A71">
        <w:rPr>
          <w:rFonts w:ascii="Sylfaen" w:hAnsi="Sylfaen"/>
          <w:b/>
          <w:bCs/>
          <w:lang w:val="hy-AM"/>
        </w:rPr>
        <w:t>Հարցեր</w:t>
      </w:r>
      <w:r w:rsidR="001C04DD" w:rsidRPr="00236A71">
        <w:rPr>
          <w:rFonts w:ascii="Sylfaen" w:hAnsi="Sylfaen"/>
          <w:b/>
          <w:lang w:val="hy-AM"/>
        </w:rPr>
        <w:t xml:space="preserve">, հստակեցումներ, առաջարկների հետ կանչում և փոփոխում </w:t>
      </w:r>
    </w:p>
    <w:p w:rsidR="009E76EA" w:rsidRPr="00105DFB" w:rsidRDefault="006B1A76" w:rsidP="00B363FD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105DFB">
        <w:rPr>
          <w:rFonts w:ascii="Sylfaen" w:hAnsi="Sylfaen"/>
          <w:lang w:val="hy-AM"/>
        </w:rPr>
        <w:t>Մասակիցների և Պատվիրատուի միջև ողջ հաղորդակցությունն իրականացվում է ՏՄՀ 2 բաժնում նշված կոնտակտային անձի հետ էլեկտրոնային նամակագրության միջոցով:</w:t>
      </w:r>
    </w:p>
    <w:p w:rsidR="003E1FBE" w:rsidRPr="00105DFB" w:rsidRDefault="006B1A76" w:rsidP="00B363FD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105DFB">
        <w:rPr>
          <w:rFonts w:ascii="Sylfaen" w:hAnsi="Sylfaen"/>
          <w:lang w:val="hy-AM"/>
        </w:rPr>
        <w:t xml:space="preserve">ՏՄՀ տեքստի հետ կապված հարցերը, եթե այդպիսիք առաջանան առաջարկի պատրաստման ընթացքում, ընդունվում են Մասնակիցներից մինչև </w:t>
      </w:r>
      <w:r w:rsidR="00B363FD" w:rsidRPr="00105DFB">
        <w:rPr>
          <w:rFonts w:ascii="Sylfaen" w:hAnsi="Sylfaen"/>
          <w:b/>
          <w:lang w:val="hy-AM"/>
        </w:rPr>
        <w:t>1</w:t>
      </w:r>
      <w:r w:rsidR="008724B7">
        <w:rPr>
          <w:rFonts w:ascii="Arial Unicode" w:hAnsi="Arial Unicode"/>
          <w:b/>
          <w:lang w:val="en-US"/>
        </w:rPr>
        <w:t>4</w:t>
      </w:r>
      <w:r w:rsidR="00B363FD" w:rsidRPr="00105DFB">
        <w:rPr>
          <w:rFonts w:ascii="Sylfaen" w:hAnsi="Sylfaen"/>
          <w:b/>
          <w:lang w:val="hy-AM"/>
        </w:rPr>
        <w:t>.0</w:t>
      </w:r>
      <w:r w:rsidR="008724B7">
        <w:rPr>
          <w:rFonts w:ascii="Sylfaen" w:hAnsi="Sylfaen"/>
          <w:b/>
          <w:lang w:val="en-US"/>
        </w:rPr>
        <w:t>4</w:t>
      </w:r>
      <w:r w:rsidR="00B363FD" w:rsidRPr="00105DFB">
        <w:rPr>
          <w:rFonts w:ascii="Sylfaen" w:hAnsi="Sylfaen"/>
          <w:b/>
          <w:lang w:val="hy-AM"/>
        </w:rPr>
        <w:t>.2015</w:t>
      </w:r>
      <w:r w:rsidRPr="00105DFB">
        <w:rPr>
          <w:rFonts w:ascii="Sylfaen" w:hAnsi="Sylfaen" w:cs="Sylfaen"/>
          <w:b/>
          <w:lang w:val="hy-AM"/>
        </w:rPr>
        <w:t>թ</w:t>
      </w:r>
      <w:r w:rsidRPr="00105DFB">
        <w:rPr>
          <w:rFonts w:ascii="Sylfaen" w:hAnsi="Sylfaen"/>
          <w:b/>
          <w:lang w:val="hy-AM"/>
        </w:rPr>
        <w:t xml:space="preserve">. </w:t>
      </w:r>
      <w:r w:rsidRPr="00105DFB">
        <w:rPr>
          <w:rFonts w:ascii="Sylfaen" w:hAnsi="Sylfaen" w:cs="Sylfaen"/>
          <w:b/>
          <w:lang w:val="hy-AM"/>
        </w:rPr>
        <w:t>ժամը</w:t>
      </w:r>
      <w:r w:rsidRPr="00105DFB">
        <w:rPr>
          <w:rFonts w:ascii="Sylfaen" w:hAnsi="Sylfaen"/>
          <w:b/>
          <w:lang w:val="hy-AM"/>
        </w:rPr>
        <w:t xml:space="preserve"> 18:00 (տեղական ժամանակով): </w:t>
      </w:r>
      <w:r w:rsidR="003E1FBE" w:rsidRPr="00105DFB">
        <w:rPr>
          <w:rFonts w:ascii="Sylfaen" w:hAnsi="Sylfaen"/>
          <w:lang w:val="hy-AM"/>
        </w:rPr>
        <w:t xml:space="preserve"> </w:t>
      </w:r>
    </w:p>
    <w:p w:rsidR="003E1FBE" w:rsidRPr="00105DFB" w:rsidRDefault="006B1A76" w:rsidP="00B363FD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105DFB">
        <w:rPr>
          <w:rFonts w:ascii="Sylfaen" w:hAnsi="Sylfaen"/>
          <w:lang w:val="hy-AM"/>
        </w:rPr>
        <w:t xml:space="preserve">Ստացված հարցերի պատասխանները և հստակեցումները կտրվեն Պատվիրատուի կողմից ոչ ուշ, քան </w:t>
      </w:r>
      <w:r w:rsidR="00B363FD" w:rsidRPr="00105DFB">
        <w:rPr>
          <w:rFonts w:ascii="Sylfaen" w:hAnsi="Sylfaen"/>
          <w:b/>
          <w:lang w:val="hy-AM"/>
        </w:rPr>
        <w:t>1</w:t>
      </w:r>
      <w:r w:rsidR="008724B7">
        <w:rPr>
          <w:rFonts w:ascii="Arial Unicode" w:hAnsi="Arial Unicode"/>
          <w:b/>
          <w:lang w:val="en-US"/>
        </w:rPr>
        <w:t>7</w:t>
      </w:r>
      <w:r w:rsidR="00B363FD" w:rsidRPr="00105DFB">
        <w:rPr>
          <w:rFonts w:ascii="Sylfaen" w:hAnsi="Sylfaen"/>
          <w:b/>
          <w:lang w:val="hy-AM"/>
        </w:rPr>
        <w:t>.03.2015</w:t>
      </w:r>
      <w:r w:rsidRPr="00105DFB">
        <w:rPr>
          <w:rFonts w:ascii="Sylfaen" w:hAnsi="Sylfaen" w:cs="Sylfaen"/>
          <w:b/>
          <w:lang w:val="hy-AM"/>
        </w:rPr>
        <w:t>թ</w:t>
      </w:r>
      <w:r w:rsidRPr="00105DFB">
        <w:rPr>
          <w:rFonts w:ascii="Sylfaen" w:hAnsi="Sylfaen"/>
          <w:b/>
          <w:lang w:val="hy-AM"/>
        </w:rPr>
        <w:t xml:space="preserve">. </w:t>
      </w:r>
      <w:r w:rsidRPr="00105DFB">
        <w:rPr>
          <w:rFonts w:ascii="Sylfaen" w:hAnsi="Sylfaen" w:cs="Sylfaen"/>
          <w:b/>
          <w:lang w:val="hy-AM"/>
        </w:rPr>
        <w:t>ժամը</w:t>
      </w:r>
      <w:r w:rsidRPr="00105DFB">
        <w:rPr>
          <w:rFonts w:ascii="Sylfaen" w:hAnsi="Sylfaen"/>
          <w:b/>
          <w:lang w:val="hy-AM"/>
        </w:rPr>
        <w:t xml:space="preserve"> 18:00 (</w:t>
      </w:r>
      <w:r w:rsidRPr="00105DFB">
        <w:rPr>
          <w:rFonts w:ascii="Sylfaen" w:hAnsi="Sylfaen" w:cs="Sylfaen"/>
          <w:b/>
          <w:lang w:val="hy-AM"/>
        </w:rPr>
        <w:t>տեղական</w:t>
      </w:r>
      <w:r w:rsidRPr="00105DFB">
        <w:rPr>
          <w:rFonts w:ascii="Sylfaen" w:hAnsi="Sylfaen"/>
          <w:b/>
          <w:lang w:val="hy-AM"/>
        </w:rPr>
        <w:t xml:space="preserve"> </w:t>
      </w:r>
      <w:r w:rsidRPr="00105DFB">
        <w:rPr>
          <w:rFonts w:ascii="Sylfaen" w:hAnsi="Sylfaen" w:cs="Sylfaen"/>
          <w:b/>
          <w:lang w:val="hy-AM"/>
        </w:rPr>
        <w:t>ժամանակով</w:t>
      </w:r>
      <w:r w:rsidRPr="00105DFB">
        <w:rPr>
          <w:rFonts w:ascii="Sylfaen" w:hAnsi="Sylfaen"/>
          <w:b/>
          <w:lang w:val="hy-AM"/>
        </w:rPr>
        <w:t xml:space="preserve">): </w:t>
      </w:r>
      <w:r w:rsidR="003E1FBE" w:rsidRPr="00105DFB">
        <w:rPr>
          <w:rFonts w:ascii="Sylfaen" w:hAnsi="Sylfaen"/>
          <w:lang w:val="hy-AM"/>
        </w:rPr>
        <w:t xml:space="preserve"> </w:t>
      </w:r>
    </w:p>
    <w:p w:rsidR="003E1FBE" w:rsidRPr="00236A71" w:rsidRDefault="00E95D04" w:rsidP="00B363FD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105DFB">
        <w:rPr>
          <w:rFonts w:ascii="Sylfaen" w:hAnsi="Sylfaen"/>
          <w:b/>
          <w:lang w:val="hy-AM"/>
        </w:rPr>
        <w:t>1</w:t>
      </w:r>
      <w:r w:rsidR="008724B7">
        <w:rPr>
          <w:rFonts w:ascii="Arial Unicode" w:hAnsi="Arial Unicode"/>
          <w:b/>
          <w:lang w:val="en-US"/>
        </w:rPr>
        <w:t>7</w:t>
      </w:r>
      <w:r w:rsidR="005E6507" w:rsidRPr="00105DFB">
        <w:rPr>
          <w:rFonts w:ascii="Sylfaen" w:hAnsi="Sylfaen"/>
          <w:b/>
          <w:lang w:val="hy-AM"/>
        </w:rPr>
        <w:t>.03.2015</w:t>
      </w:r>
      <w:r w:rsidR="006B1A76" w:rsidRPr="00105DFB">
        <w:rPr>
          <w:rFonts w:ascii="Sylfaen" w:hAnsi="Sylfaen" w:cs="Sylfaen"/>
          <w:b/>
          <w:lang w:val="hy-AM"/>
        </w:rPr>
        <w:t>թ</w:t>
      </w:r>
      <w:r w:rsidR="006B1A76" w:rsidRPr="00105DFB">
        <w:rPr>
          <w:rFonts w:ascii="Sylfaen" w:hAnsi="Sylfaen"/>
          <w:b/>
          <w:lang w:val="hy-AM"/>
        </w:rPr>
        <w:t xml:space="preserve">. </w:t>
      </w:r>
      <w:r w:rsidR="006B1A76" w:rsidRPr="00105DFB">
        <w:rPr>
          <w:rFonts w:ascii="Sylfaen" w:hAnsi="Sylfaen" w:cs="Sylfaen"/>
          <w:b/>
          <w:lang w:val="hy-AM"/>
        </w:rPr>
        <w:t>ժամը</w:t>
      </w:r>
      <w:r w:rsidR="006B1A76" w:rsidRPr="00105DFB">
        <w:rPr>
          <w:rFonts w:ascii="Sylfaen" w:hAnsi="Sylfaen"/>
          <w:lang w:val="hy-AM"/>
        </w:rPr>
        <w:t xml:space="preserve"> </w:t>
      </w:r>
      <w:r w:rsidR="006B1A76" w:rsidRPr="00105DFB">
        <w:rPr>
          <w:rFonts w:ascii="Sylfaen" w:hAnsi="Sylfaen"/>
          <w:b/>
          <w:lang w:val="hy-AM"/>
        </w:rPr>
        <w:t>1</w:t>
      </w:r>
      <w:r w:rsidR="008724B7">
        <w:rPr>
          <w:rFonts w:ascii="Arial Unicode" w:hAnsi="Arial Unicode"/>
          <w:b/>
          <w:lang w:val="en-US"/>
        </w:rPr>
        <w:t>8</w:t>
      </w:r>
      <w:r w:rsidR="006B1A76" w:rsidRPr="00105DFB">
        <w:rPr>
          <w:rFonts w:ascii="Sylfaen" w:hAnsi="Sylfaen"/>
          <w:b/>
          <w:lang w:val="hy-AM"/>
        </w:rPr>
        <w:t>:00-</w:t>
      </w:r>
      <w:r w:rsidR="006B1A76" w:rsidRPr="00105DFB">
        <w:rPr>
          <w:rFonts w:ascii="Sylfaen" w:hAnsi="Sylfaen" w:cs="Sylfaen"/>
          <w:b/>
          <w:lang w:val="hy-AM"/>
        </w:rPr>
        <w:t>ից</w:t>
      </w:r>
      <w:r w:rsidR="006B1A76" w:rsidRPr="00105DFB">
        <w:rPr>
          <w:rFonts w:ascii="Sylfaen" w:hAnsi="Sylfaen"/>
          <w:b/>
          <w:lang w:val="hy-AM"/>
        </w:rPr>
        <w:t xml:space="preserve"> </w:t>
      </w:r>
      <w:r w:rsidR="006B1A76" w:rsidRPr="00105DFB">
        <w:rPr>
          <w:rFonts w:ascii="Sylfaen" w:hAnsi="Sylfaen" w:cs="Sylfaen"/>
          <w:b/>
          <w:lang w:val="hy-AM"/>
        </w:rPr>
        <w:t>հետո</w:t>
      </w:r>
      <w:r w:rsidR="006B1A76" w:rsidRPr="00105DFB">
        <w:rPr>
          <w:rFonts w:ascii="Sylfaen" w:hAnsi="Sylfaen"/>
          <w:b/>
          <w:lang w:val="hy-AM"/>
        </w:rPr>
        <w:t xml:space="preserve"> (</w:t>
      </w:r>
      <w:r w:rsidR="006B1A76" w:rsidRPr="00105DFB">
        <w:rPr>
          <w:rFonts w:ascii="Sylfaen" w:hAnsi="Sylfaen" w:cs="Sylfaen"/>
          <w:b/>
          <w:lang w:val="hy-AM"/>
        </w:rPr>
        <w:t>տեղական</w:t>
      </w:r>
      <w:r w:rsidR="006B1A76" w:rsidRPr="00236A71">
        <w:rPr>
          <w:rFonts w:ascii="Sylfaen" w:hAnsi="Sylfaen"/>
          <w:b/>
          <w:lang w:val="hy-AM"/>
        </w:rPr>
        <w:t xml:space="preserve"> </w:t>
      </w:r>
      <w:r w:rsidR="006B1A76" w:rsidRPr="00236A71">
        <w:rPr>
          <w:rFonts w:ascii="Sylfaen" w:hAnsi="Sylfaen" w:cs="Sylfaen"/>
          <w:b/>
          <w:lang w:val="hy-AM"/>
        </w:rPr>
        <w:t>ժամանակով</w:t>
      </w:r>
      <w:r w:rsidR="006B1A76" w:rsidRPr="00236A71">
        <w:rPr>
          <w:rFonts w:ascii="Sylfaen" w:hAnsi="Sylfaen"/>
          <w:b/>
          <w:lang w:val="hy-AM"/>
        </w:rPr>
        <w:t>)</w:t>
      </w:r>
      <w:r w:rsidR="006B1A76" w:rsidRPr="00236A71">
        <w:rPr>
          <w:rFonts w:ascii="Sylfaen" w:hAnsi="Sylfaen"/>
          <w:lang w:val="hy-AM"/>
        </w:rPr>
        <w:t xml:space="preserve"> Մասնակցի առաջարկում ցանկացած</w:t>
      </w:r>
      <w:r w:rsidR="006B1A76" w:rsidRPr="00236A71">
        <w:rPr>
          <w:rFonts w:ascii="Sylfaen" w:hAnsi="Sylfaen"/>
          <w:b/>
          <w:lang w:val="hy-AM"/>
        </w:rPr>
        <w:t xml:space="preserve"> </w:t>
      </w:r>
      <w:r w:rsidR="006B1A76" w:rsidRPr="00236A71">
        <w:rPr>
          <w:rFonts w:ascii="Sylfaen" w:hAnsi="Sylfaen"/>
          <w:lang w:val="hy-AM"/>
        </w:rPr>
        <w:t>փոփոխություն, լրացում կամ հստակեցում հնարավոր է Պատվիրատուի հարցումների հիման վրա:</w:t>
      </w:r>
    </w:p>
    <w:p w:rsidR="009E76EA" w:rsidRPr="00236A71" w:rsidRDefault="00377C00" w:rsidP="00B363FD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236A71">
        <w:rPr>
          <w:rFonts w:ascii="Sylfaen" w:hAnsi="Sylfaen"/>
          <w:lang w:val="hy-AM"/>
        </w:rPr>
        <w:t>Մասնակցի կողմից ՏՄՀ որևէ բաժինների կամ մասերի միջև տարընթերցումների հայտնաբերման դեպքում Մասնակիցը պարտավոր է անհապաղ  ՏՄՀ 2 բաժնում նշված կոնտակտային անձից պարզաբանում խնդրել:</w:t>
      </w:r>
    </w:p>
    <w:p w:rsidR="00F04AB2" w:rsidRPr="00236A71" w:rsidRDefault="00377C00" w:rsidP="005E6507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236A71">
        <w:rPr>
          <w:rFonts w:ascii="Sylfaen" w:hAnsi="Sylfaen"/>
          <w:lang w:val="hy-AM"/>
        </w:rPr>
        <w:t xml:space="preserve">Մինչև տենդերային առաջարկների ներկայացման ժամկետի ավարտը Մասնակիցը կարող է հետ կանչել իր առաջարկը՝ ուղարկելով էլեկտրոնային փոստի  </w:t>
      </w:r>
      <w:hyperlink r:id="rId15" w:history="1">
        <w:r w:rsidR="008724B7" w:rsidRPr="00E12B50">
          <w:rPr>
            <w:rStyle w:val="Hyperlink"/>
            <w:rFonts w:ascii="Sylfaen" w:hAnsi="Sylfaen"/>
            <w:lang w:val="hy-AM"/>
          </w:rPr>
          <w:t>Tender_armentel_</w:t>
        </w:r>
        <w:r w:rsidR="008724B7" w:rsidRPr="00E12B50">
          <w:rPr>
            <w:rStyle w:val="Hyperlink"/>
            <w:lang w:val="en-US"/>
          </w:rPr>
          <w:t>GA</w:t>
        </w:r>
        <w:r w:rsidR="008724B7" w:rsidRPr="00E12B50">
          <w:rPr>
            <w:rStyle w:val="Hyperlink"/>
            <w:rFonts w:ascii="Sylfaen" w:hAnsi="Sylfaen"/>
            <w:lang w:val="hy-AM"/>
          </w:rPr>
          <w:t>@beeline.am</w:t>
        </w:r>
      </w:hyperlink>
      <w:r w:rsidRPr="00236A71">
        <w:rPr>
          <w:rFonts w:ascii="Sylfaen" w:hAnsi="Sylfaen"/>
          <w:lang w:val="hy-AM"/>
        </w:rPr>
        <w:t xml:space="preserve"> հասցեին պաշտոնական նամակի սկան արված </w:t>
      </w:r>
      <w:r w:rsidRPr="00891132">
        <w:rPr>
          <w:rFonts w:ascii="Sylfaen" w:hAnsi="Sylfaen" w:cs="Sylfaen"/>
          <w:lang w:val="hy-AM"/>
        </w:rPr>
        <w:t>տարբերակը</w:t>
      </w:r>
      <w:r w:rsidRPr="00236A71">
        <w:rPr>
          <w:rFonts w:ascii="Sylfaen" w:hAnsi="Sylfaen"/>
          <w:lang w:val="hy-AM"/>
        </w:rPr>
        <w:t xml:space="preserve"> Մասնակցի ձևաթղթի վրա՝ ստորագրված Մասնակցի ղեկավարի կամ Մասնակցի՝ առաջարկը ներկայացնելու համար լիազորված աշխատակցի կողմից, ավելի վաղ ներկայացված առաջարկն անվավեր ճանաչելու խնդրանքով:</w:t>
      </w:r>
      <w:r w:rsidRPr="00236A71">
        <w:rPr>
          <w:rFonts w:ascii="Sylfaen" w:hAnsi="Sylfaen" w:cs="Times Armenian"/>
          <w:lang w:val="hy-AM"/>
        </w:rPr>
        <w:t xml:space="preserve"> </w:t>
      </w:r>
      <w:r w:rsidRPr="00236A71">
        <w:rPr>
          <w:rFonts w:ascii="Sylfaen" w:hAnsi="Sylfaen"/>
          <w:lang w:val="hy-AM"/>
        </w:rPr>
        <w:t xml:space="preserve">Առաջարկի հետ կանչման մասին նամակի </w:t>
      </w:r>
      <w:r w:rsidRPr="00236A71">
        <w:rPr>
          <w:rFonts w:ascii="Sylfaen" w:hAnsi="Sylfaen"/>
          <w:lang w:val="hy-AM"/>
        </w:rPr>
        <w:lastRenderedPageBreak/>
        <w:t>թեման պետք է համապատասխանի հետևյալ ձևաչափին՝</w:t>
      </w:r>
      <w:r w:rsidRPr="00236A71">
        <w:rPr>
          <w:rFonts w:ascii="Sylfaen" w:hAnsi="Sylfaen" w:cs="Times Armenian"/>
          <w:lang w:val="hy-AM"/>
        </w:rPr>
        <w:t xml:space="preserve"> «</w:t>
      </w:r>
      <w:r w:rsidRPr="00236A71">
        <w:rPr>
          <w:rFonts w:ascii="Sylfaen" w:hAnsi="Sylfaen"/>
          <w:i/>
          <w:lang w:val="hy-AM"/>
        </w:rPr>
        <w:t xml:space="preserve">Մասնակցի անվանումը – տենդեր </w:t>
      </w:r>
      <w:r w:rsidR="00F04AB2"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/>
          <w:lang w:val="hy-AM"/>
        </w:rPr>
        <w:t>0</w:t>
      </w:r>
      <w:r w:rsidR="005E6507" w:rsidRPr="009579C4">
        <w:rPr>
          <w:rFonts w:ascii="Sylfaen" w:hAnsi="Sylfaen"/>
          <w:lang w:val="hy-AM"/>
        </w:rPr>
        <w:t>04</w:t>
      </w:r>
      <w:r w:rsidRPr="00236A71">
        <w:rPr>
          <w:rFonts w:ascii="Sylfaen" w:hAnsi="Sylfaen"/>
          <w:lang w:val="hy-AM"/>
        </w:rPr>
        <w:t>_1</w:t>
      </w:r>
      <w:r w:rsidR="005E6507" w:rsidRPr="009579C4">
        <w:rPr>
          <w:rFonts w:ascii="Sylfaen" w:hAnsi="Sylfaen"/>
          <w:lang w:val="hy-AM"/>
        </w:rPr>
        <w:t>5</w:t>
      </w:r>
      <w:r w:rsidRPr="00236A71">
        <w:rPr>
          <w:rFonts w:ascii="Sylfaen" w:hAnsi="Sylfaen"/>
          <w:lang w:val="hy-AM"/>
        </w:rPr>
        <w:t xml:space="preserve"> </w:t>
      </w:r>
      <w:r w:rsidR="008724B7" w:rsidRPr="008724B7">
        <w:rPr>
          <w:rFonts w:ascii="Sylfaen" w:hAnsi="Sylfaen"/>
          <w:lang w:val="hy-AM"/>
        </w:rPr>
        <w:t>օդափոխության համակարգ</w:t>
      </w:r>
      <w:r w:rsidR="00F04AB2" w:rsidRPr="00236A71">
        <w:rPr>
          <w:rFonts w:ascii="Sylfaen" w:hAnsi="Sylfaen"/>
          <w:lang w:val="hy-AM"/>
        </w:rPr>
        <w:t>»</w:t>
      </w:r>
      <w:r w:rsidRPr="00236A71">
        <w:rPr>
          <w:rFonts w:ascii="Sylfaen" w:hAnsi="Sylfaen"/>
          <w:lang w:val="hy-AM"/>
        </w:rPr>
        <w:t>:</w:t>
      </w:r>
    </w:p>
    <w:p w:rsidR="001170C4" w:rsidRPr="00236A71" w:rsidRDefault="00D2551C" w:rsidP="00FF3E83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236A71">
        <w:rPr>
          <w:rFonts w:ascii="Sylfaen" w:hAnsi="Sylfaen"/>
          <w:lang w:val="hy-AM"/>
        </w:rPr>
        <w:t>Մինչև տենդերային առաջարկների ներկայացման ժամկետի ավարտը Մասնակիցը կարող է փոխարինել իր առաջարկը մեկ այլ առաջարկով՝ Պատվիրատուին ուղարկելով նոր առաջարկը ՏՄՀ 2.1.4 բաժնում նկարագրված կարգով: Նոր առաջարկի ուղարկումը Պատվիրատուի կողմից կմեկնաբանվի որպես Մասնակցի ավելի վաղ ներկայացված բոլոր առաջարկների հետ կանչում: Պատվիրատուն կդիտարկի Մասնակցից ստացված առաջարկներից վերջինը:</w:t>
      </w:r>
      <w:bookmarkStart w:id="7" w:name="_Toc61950040"/>
      <w:bookmarkStart w:id="8" w:name="_Toc62038532"/>
      <w:bookmarkStart w:id="9" w:name="_Toc61950042"/>
      <w:bookmarkStart w:id="10" w:name="_Toc62038534"/>
      <w:bookmarkStart w:id="11" w:name="_Toc61950044"/>
      <w:bookmarkStart w:id="12" w:name="_Toc62038536"/>
      <w:bookmarkStart w:id="13" w:name="_Toc61950046"/>
      <w:bookmarkStart w:id="14" w:name="_Toc62038538"/>
      <w:bookmarkStart w:id="15" w:name="_Toc61950048"/>
      <w:bookmarkStart w:id="16" w:name="_Toc62038540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4A467C" w:rsidRPr="00236A71" w:rsidRDefault="00EE1137" w:rsidP="001124EF">
      <w:pPr>
        <w:spacing w:before="400" w:after="200"/>
        <w:jc w:val="both"/>
        <w:rPr>
          <w:rFonts w:ascii="Sylfaen" w:hAnsi="Sylfaen"/>
          <w:b/>
          <w:lang w:val="hy-AM"/>
        </w:rPr>
      </w:pPr>
      <w:r w:rsidRPr="00236A71">
        <w:rPr>
          <w:rFonts w:ascii="Sylfaen" w:hAnsi="Sylfaen"/>
          <w:b/>
          <w:lang w:val="hy-AM"/>
        </w:rPr>
        <w:t xml:space="preserve">2.2. </w:t>
      </w:r>
      <w:r w:rsidR="000D604B" w:rsidRPr="00236A71">
        <w:rPr>
          <w:rFonts w:ascii="Sylfaen" w:hAnsi="Sylfaen"/>
          <w:b/>
          <w:lang w:val="hy-AM"/>
        </w:rPr>
        <w:t>Փուլ</w:t>
      </w:r>
      <w:r w:rsidR="001124EF" w:rsidRPr="00236A71">
        <w:rPr>
          <w:rFonts w:ascii="Sylfaen" w:hAnsi="Sylfaen"/>
          <w:b/>
          <w:lang w:val="hy-AM"/>
        </w:rPr>
        <w:t xml:space="preserve"> 2</w:t>
      </w:r>
      <w:r w:rsidR="000D604B" w:rsidRPr="00236A71">
        <w:rPr>
          <w:rFonts w:ascii="Sylfaen" w:hAnsi="Sylfaen"/>
          <w:b/>
          <w:lang w:val="hy-AM"/>
        </w:rPr>
        <w:t>՝</w:t>
      </w:r>
      <w:r w:rsidRPr="00236A71">
        <w:rPr>
          <w:rFonts w:ascii="Sylfaen" w:hAnsi="Sylfaen"/>
          <w:b/>
          <w:lang w:val="hy-AM"/>
        </w:rPr>
        <w:t xml:space="preserve"> </w:t>
      </w:r>
      <w:r w:rsidR="00E605A1" w:rsidRPr="00236A71">
        <w:rPr>
          <w:rFonts w:ascii="Sylfaen" w:hAnsi="Sylfaen"/>
          <w:b/>
          <w:lang w:val="hy-AM"/>
        </w:rPr>
        <w:t xml:space="preserve">Մասնակիցների որակավորումը և կարճ ցուցակի ձևավորումը </w:t>
      </w:r>
    </w:p>
    <w:p w:rsidR="00032594" w:rsidRPr="00236A71" w:rsidRDefault="0074292E" w:rsidP="00FF3E83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236A71">
        <w:rPr>
          <w:rFonts w:ascii="Sylfaen" w:hAnsi="Sylfaen"/>
          <w:lang w:val="hy-AM"/>
        </w:rPr>
        <w:t>Ստացված առաջարկները երկրորդ փուլում կգնահատվեն ըստ հետևյալ որակավորման պահանջներին (այսուհետ՝ ՈՊ) համապատասխանության.</w:t>
      </w:r>
      <w:r w:rsidR="00032594" w:rsidRPr="00236A71">
        <w:rPr>
          <w:rFonts w:ascii="Sylfaen" w:hAnsi="Sylfaen"/>
          <w:lang w:val="hy-AM"/>
        </w:rPr>
        <w:t xml:space="preserve"> </w:t>
      </w:r>
    </w:p>
    <w:p w:rsidR="00032594" w:rsidRPr="00236A71" w:rsidRDefault="0074292E" w:rsidP="00FF3E83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236A71">
        <w:rPr>
          <w:rFonts w:ascii="Sylfaen" w:hAnsi="Sylfaen" w:cs="Sylfaen"/>
          <w:color w:val="000000"/>
          <w:lang w:val="hy-AM"/>
        </w:rPr>
        <w:t>Առաջարկը</w:t>
      </w:r>
      <w:r w:rsidRPr="00236A71">
        <w:rPr>
          <w:rFonts w:ascii="Sylfaen" w:hAnsi="Sylfaen"/>
          <w:color w:val="000000"/>
          <w:lang w:val="hy-AM"/>
        </w:rPr>
        <w:t xml:space="preserve"> </w:t>
      </w:r>
      <w:r w:rsidRPr="00236A71">
        <w:rPr>
          <w:rFonts w:ascii="Sylfaen" w:hAnsi="Sylfaen" w:cs="Sylfaen"/>
          <w:color w:val="000000"/>
          <w:lang w:val="hy-AM"/>
        </w:rPr>
        <w:t>պետք</w:t>
      </w:r>
      <w:r w:rsidRPr="00236A71">
        <w:rPr>
          <w:rFonts w:ascii="Sylfaen" w:hAnsi="Sylfaen"/>
          <w:color w:val="000000"/>
          <w:lang w:val="hy-AM"/>
        </w:rPr>
        <w:t xml:space="preserve"> </w:t>
      </w:r>
      <w:r w:rsidRPr="00236A71">
        <w:rPr>
          <w:rFonts w:ascii="Sylfaen" w:hAnsi="Sylfaen" w:cs="Sylfaen"/>
          <w:color w:val="000000"/>
          <w:lang w:val="hy-AM"/>
        </w:rPr>
        <w:t>է</w:t>
      </w:r>
      <w:r w:rsidRPr="00236A71">
        <w:rPr>
          <w:rFonts w:ascii="Sylfaen" w:hAnsi="Sylfaen"/>
          <w:color w:val="000000"/>
          <w:lang w:val="hy-AM"/>
        </w:rPr>
        <w:t xml:space="preserve"> </w:t>
      </w:r>
      <w:r w:rsidRPr="00236A71">
        <w:rPr>
          <w:rFonts w:ascii="Sylfaen" w:hAnsi="Sylfaen" w:cs="Sylfaen"/>
          <w:color w:val="000000"/>
          <w:lang w:val="hy-AM"/>
        </w:rPr>
        <w:t>համապատասխանի</w:t>
      </w:r>
      <w:r w:rsidRPr="00236A71">
        <w:rPr>
          <w:rFonts w:ascii="Sylfaen" w:hAnsi="Sylfaen"/>
          <w:color w:val="000000"/>
          <w:lang w:val="hy-AM"/>
        </w:rPr>
        <w:t xml:space="preserve"> </w:t>
      </w:r>
      <w:r w:rsidRPr="00236A71">
        <w:rPr>
          <w:rFonts w:ascii="Sylfaen" w:hAnsi="Sylfaen" w:cs="Sylfaen"/>
          <w:color w:val="000000"/>
          <w:lang w:val="hy-AM"/>
        </w:rPr>
        <w:t>ՏՄՀ</w:t>
      </w:r>
      <w:r w:rsidRPr="00236A71">
        <w:rPr>
          <w:rFonts w:ascii="Sylfaen" w:hAnsi="Sylfaen"/>
          <w:color w:val="000000"/>
          <w:lang w:val="hy-AM"/>
        </w:rPr>
        <w:t xml:space="preserve"> 2.1.1-2.1.4 </w:t>
      </w:r>
      <w:r w:rsidRPr="00236A71">
        <w:rPr>
          <w:rFonts w:ascii="Sylfaen" w:hAnsi="Sylfaen" w:cs="Sylfaen"/>
          <w:color w:val="000000"/>
          <w:lang w:val="hy-AM"/>
        </w:rPr>
        <w:t>բաժինների</w:t>
      </w:r>
      <w:r w:rsidRPr="00236A71">
        <w:rPr>
          <w:rFonts w:ascii="Sylfaen" w:hAnsi="Sylfaen"/>
          <w:color w:val="000000"/>
          <w:lang w:val="hy-AM"/>
        </w:rPr>
        <w:t xml:space="preserve"> բոլոր </w:t>
      </w:r>
      <w:r w:rsidRPr="00236A71">
        <w:rPr>
          <w:rFonts w:ascii="Sylfaen" w:hAnsi="Sylfaen" w:cs="Sylfaen"/>
          <w:color w:val="000000"/>
          <w:lang w:val="hy-AM"/>
        </w:rPr>
        <w:t>պահանջներին:</w:t>
      </w:r>
    </w:p>
    <w:p w:rsidR="00B7715D" w:rsidRPr="00236A71" w:rsidRDefault="0074292E" w:rsidP="00FF3E83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236A71">
        <w:rPr>
          <w:rFonts w:ascii="Sylfaen" w:hAnsi="Sylfaen"/>
          <w:color w:val="000000"/>
          <w:lang w:val="hy-AM"/>
        </w:rPr>
        <w:t xml:space="preserve">Մասնակիցը համաձայն է պայմանագիր կնքել ՏՄՀ թիվ </w:t>
      </w:r>
      <w:r w:rsidR="00F37119">
        <w:rPr>
          <w:rFonts w:ascii="Arial Unicode" w:hAnsi="Arial Unicode"/>
          <w:color w:val="000000"/>
          <w:lang w:val="en-US"/>
        </w:rPr>
        <w:t>3</w:t>
      </w:r>
      <w:r w:rsidRPr="00236A71">
        <w:rPr>
          <w:rFonts w:ascii="Sylfaen" w:hAnsi="Sylfaen"/>
          <w:color w:val="000000"/>
          <w:lang w:val="hy-AM"/>
        </w:rPr>
        <w:t xml:space="preserve"> Հավելվածի ձևով առանց որևէ փոփոխության:</w:t>
      </w:r>
    </w:p>
    <w:p w:rsidR="00083E4A" w:rsidRPr="00F43C89" w:rsidRDefault="006C133C" w:rsidP="00FF3E83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Մասնա</w:t>
      </w:r>
      <w:r w:rsidR="0074292E" w:rsidRPr="00236A71">
        <w:rPr>
          <w:rFonts w:ascii="Sylfaen" w:hAnsi="Sylfaen"/>
          <w:lang w:val="hy-AM"/>
        </w:rPr>
        <w:t>կ</w:t>
      </w:r>
      <w:r w:rsidRPr="006C133C">
        <w:rPr>
          <w:rFonts w:ascii="Sylfaen" w:hAnsi="Sylfaen"/>
          <w:lang w:val="hy-AM"/>
        </w:rPr>
        <w:t>ց</w:t>
      </w:r>
      <w:r w:rsidR="0074292E" w:rsidRPr="00236A71">
        <w:rPr>
          <w:rFonts w:ascii="Sylfaen" w:hAnsi="Sylfaen"/>
          <w:lang w:val="hy-AM"/>
        </w:rPr>
        <w:t xml:space="preserve">ի կողմից առաջարկված </w:t>
      </w:r>
      <w:r w:rsidR="00F37119" w:rsidRPr="00F37119">
        <w:rPr>
          <w:rFonts w:ascii="Sylfaen" w:hAnsi="Sylfaen"/>
          <w:lang w:val="hy-AM"/>
        </w:rPr>
        <w:t>օդափոխության սարքավորումները</w:t>
      </w:r>
      <w:r w:rsidR="0074292E" w:rsidRPr="00236A71">
        <w:rPr>
          <w:rFonts w:ascii="Sylfaen" w:hAnsi="Sylfaen"/>
          <w:lang w:val="hy-AM"/>
        </w:rPr>
        <w:t xml:space="preserve"> լիովին համապատասխանում են </w:t>
      </w:r>
      <w:r w:rsidR="00F37119" w:rsidRPr="00F37119">
        <w:rPr>
          <w:rFonts w:ascii="Sylfaen" w:hAnsi="Sylfaen"/>
          <w:lang w:val="hy-AM"/>
        </w:rPr>
        <w:t>Հավելված 1-ի</w:t>
      </w:r>
      <w:r w:rsidR="00F37119">
        <w:rPr>
          <w:rFonts w:ascii="Arial Unicode" w:hAnsi="Arial Unicode"/>
          <w:lang w:val="en-US"/>
        </w:rPr>
        <w:t xml:space="preserve"> </w:t>
      </w:r>
      <w:r w:rsidR="0074292E" w:rsidRPr="00236A71">
        <w:rPr>
          <w:rFonts w:ascii="Sylfaen" w:hAnsi="Sylfaen"/>
          <w:lang w:val="hy-AM"/>
        </w:rPr>
        <w:t>պահանջներին</w:t>
      </w:r>
      <w:r w:rsidR="00F37119">
        <w:rPr>
          <w:rFonts w:ascii="Sylfaen" w:hAnsi="Sylfaen"/>
          <w:lang w:val="en-US"/>
        </w:rPr>
        <w:t>;</w:t>
      </w:r>
      <w:r w:rsidR="0074292E" w:rsidRPr="00236A71">
        <w:rPr>
          <w:rFonts w:ascii="Sylfaen" w:hAnsi="Sylfaen"/>
          <w:lang w:val="hy-AM"/>
        </w:rPr>
        <w:t xml:space="preserve"> </w:t>
      </w:r>
    </w:p>
    <w:p w:rsidR="00F37119" w:rsidRPr="00F37119" w:rsidRDefault="00F37119" w:rsidP="00D8550D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F37119">
        <w:rPr>
          <w:rFonts w:ascii="Sylfaen" w:hAnsi="Sylfaen"/>
          <w:lang w:val="hy-AM"/>
        </w:rPr>
        <w:t>Մասնակիցը ունի սերվիս կենտրոն ՀՀ տարածքում</w:t>
      </w:r>
    </w:p>
    <w:p w:rsidR="00F37119" w:rsidRPr="00F37119" w:rsidRDefault="00F37119" w:rsidP="00D8550D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F37119">
        <w:rPr>
          <w:rFonts w:ascii="Sylfaen" w:hAnsi="Sylfaen"/>
          <w:lang w:val="hy-AM"/>
        </w:rPr>
        <w:t>Մասնակիցը</w:t>
      </w:r>
      <w:r w:rsidRPr="009579C4">
        <w:rPr>
          <w:rFonts w:ascii="Sylfaen" w:hAnsi="Sylfaen"/>
          <w:lang w:val="hy-AM"/>
        </w:rPr>
        <w:t xml:space="preserve"> </w:t>
      </w:r>
      <w:r w:rsidRPr="00F37119">
        <w:rPr>
          <w:rFonts w:ascii="Sylfaen" w:hAnsi="Sylfaen"/>
          <w:lang w:val="hy-AM"/>
        </w:rPr>
        <w:t>լիազորված է արտադրողի կողմից կատարել օդափոխության սարքավորումների մատակարարում և մոնտաժում;</w:t>
      </w:r>
    </w:p>
    <w:p w:rsidR="004A467C" w:rsidRPr="00236A71" w:rsidRDefault="0074292E" w:rsidP="00FF3E83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F43C89">
        <w:rPr>
          <w:rFonts w:ascii="Sylfaen" w:hAnsi="Sylfaen"/>
          <w:color w:val="000000"/>
          <w:lang w:val="hy-AM"/>
        </w:rPr>
        <w:t>Մասնակիցը չունի պետական բյուջեի և/կամ այլ պատվիրատուների առջև ժամկետանց պարտք, որը</w:t>
      </w:r>
      <w:r w:rsidRPr="00236A71">
        <w:rPr>
          <w:rFonts w:ascii="Sylfaen" w:hAnsi="Sylfaen"/>
          <w:color w:val="000000"/>
          <w:lang w:val="hy-AM"/>
        </w:rPr>
        <w:t xml:space="preserve"> գերազանցում է ակտիվների 50%-ը, նրա նկատմամբ չեն տարվում դատավարություններ՝ կապված նրա անվճարունակության և սնանկության հետ:</w:t>
      </w:r>
    </w:p>
    <w:p w:rsidR="004A467C" w:rsidRPr="00236A71" w:rsidRDefault="0074292E" w:rsidP="00FF3E83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236A71">
        <w:rPr>
          <w:rFonts w:ascii="Sylfaen" w:hAnsi="Sylfaen"/>
          <w:color w:val="000000"/>
          <w:lang w:val="hy-AM"/>
        </w:rPr>
        <w:t>Մասնակիցը չունի ժամկետանց պարտքեր երրորդ անձանց նկատմամբ համաձայն վարկային բյուրոյի գրանցամատյանի տեղեկատվության:</w:t>
      </w:r>
    </w:p>
    <w:p w:rsidR="00F8083E" w:rsidRPr="00236A71" w:rsidRDefault="0074292E" w:rsidP="00FF3E83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236A71">
        <w:rPr>
          <w:rFonts w:ascii="Sylfaen" w:hAnsi="Sylfaen"/>
          <w:color w:val="000000"/>
          <w:lang w:val="hy-AM"/>
        </w:rPr>
        <w:t>Չկան Մասնակցի ղեկավար աշխատակիցների կողմից տնտեսական հանցագործությունների կատարման համար չմարված դատվածության փաստեր:</w:t>
      </w:r>
      <w:r w:rsidR="004A467C" w:rsidRPr="00236A71">
        <w:rPr>
          <w:rFonts w:ascii="Sylfaen" w:hAnsi="Sylfaen"/>
          <w:color w:val="000000"/>
          <w:lang w:val="hy-AM"/>
        </w:rPr>
        <w:t xml:space="preserve">  </w:t>
      </w:r>
    </w:p>
    <w:p w:rsidR="004A467C" w:rsidRPr="00EE5205" w:rsidRDefault="00812743" w:rsidP="00541BB5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236A71">
        <w:rPr>
          <w:rFonts w:ascii="Sylfaen" w:hAnsi="Sylfaen"/>
          <w:color w:val="000000"/>
          <w:lang w:val="hy-AM"/>
        </w:rPr>
        <w:t xml:space="preserve">Չկան Մասնակցի և Պատվիրատուի միջև գնման գործընթացին նախորդող երեք տարվա ընթացքում ապրանքների/ծառայությունների մատակարարման պայմանագրերից բխող վեճերի վերաբերյալ օրինական ուժի մեջ մտած այնպիսի դատական կամ արբիտրաժային որոշումներ կամ վճիռներ, որոնք վկայում են Մասնակցի կողմից օրենքի, պայմանագրով ստանձնած պարտավորությունների և գործարար շրջանառության սովորույթների կոպիտ խախտման </w:t>
      </w:r>
      <w:r w:rsidRPr="00236A71">
        <w:rPr>
          <w:rFonts w:ascii="Sylfaen" w:hAnsi="Sylfaen"/>
          <w:color w:val="000000"/>
          <w:lang w:val="hy-AM"/>
        </w:rPr>
        <w:lastRenderedPageBreak/>
        <w:t>մասին</w:t>
      </w:r>
      <w:r w:rsidR="00A36174" w:rsidRPr="00236A71">
        <w:rPr>
          <w:rFonts w:ascii="Sylfaen" w:hAnsi="Sylfaen"/>
          <w:color w:val="000000"/>
          <w:lang w:val="hy-AM"/>
        </w:rPr>
        <w:t>:</w:t>
      </w:r>
    </w:p>
    <w:p w:rsidR="00EE5205" w:rsidRPr="008451A9" w:rsidRDefault="00EE5205" w:rsidP="00EE5205">
      <w:pPr>
        <w:pStyle w:val="ListParagraph"/>
        <w:widowControl w:val="0"/>
        <w:numPr>
          <w:ilvl w:val="0"/>
          <w:numId w:val="2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color w:val="000000"/>
          <w:lang w:val="hy-AM"/>
        </w:rPr>
      </w:pPr>
      <w:r w:rsidRPr="008451A9">
        <w:rPr>
          <w:rFonts w:ascii="Sylfaen" w:hAnsi="Sylfaen"/>
          <w:color w:val="000000"/>
          <w:lang w:val="hy-AM"/>
        </w:rPr>
        <w:t xml:space="preserve">Մասնակիցը արտահայտում է իր առաջարկի համապատասխանության չափը որակավորման պահանջներին </w:t>
      </w:r>
      <w:r w:rsidRPr="00236A71">
        <w:rPr>
          <w:rFonts w:ascii="Sylfaen" w:hAnsi="Sylfaen"/>
          <w:color w:val="000000"/>
          <w:lang w:val="hy-AM"/>
        </w:rPr>
        <w:t>Համապատասխանությ</w:t>
      </w:r>
      <w:r w:rsidR="008451A9">
        <w:rPr>
          <w:rFonts w:ascii="Sylfaen" w:hAnsi="Sylfaen"/>
          <w:color w:val="000000"/>
          <w:lang w:val="hy-AM"/>
        </w:rPr>
        <w:t xml:space="preserve">ան մասին </w:t>
      </w:r>
      <w:r w:rsidR="008451A9" w:rsidRPr="008451A9">
        <w:rPr>
          <w:rFonts w:ascii="Sylfaen" w:hAnsi="Sylfaen"/>
          <w:color w:val="000000"/>
          <w:lang w:val="hy-AM"/>
        </w:rPr>
        <w:t>հայտարարագ</w:t>
      </w:r>
      <w:r w:rsidRPr="008451A9">
        <w:rPr>
          <w:rFonts w:ascii="Sylfaen" w:hAnsi="Sylfaen"/>
          <w:color w:val="000000"/>
          <w:lang w:val="hy-AM"/>
        </w:rPr>
        <w:t>ր</w:t>
      </w:r>
      <w:r w:rsidR="008451A9" w:rsidRPr="008451A9">
        <w:rPr>
          <w:rFonts w:ascii="Sylfaen" w:hAnsi="Sylfaen"/>
          <w:color w:val="000000"/>
          <w:lang w:val="hy-AM"/>
        </w:rPr>
        <w:t>ում (Հավելված 5 – ձևանմուշ)</w:t>
      </w:r>
      <w:r w:rsidR="008451A9">
        <w:rPr>
          <w:rFonts w:ascii="Arial Unicode" w:hAnsi="Arial Unicode"/>
          <w:color w:val="000000"/>
          <w:lang w:val="en-US"/>
        </w:rPr>
        <w:t>:</w:t>
      </w:r>
    </w:p>
    <w:p w:rsidR="00DE1E73" w:rsidRPr="00236A71" w:rsidRDefault="00A36174" w:rsidP="00541BB5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color w:val="FF0000"/>
          <w:lang w:val="hy-AM"/>
        </w:rPr>
      </w:pPr>
      <w:r w:rsidRPr="00236A71">
        <w:rPr>
          <w:rFonts w:ascii="Sylfaen" w:hAnsi="Sylfaen"/>
          <w:color w:val="FF0000"/>
          <w:lang w:val="hy-AM"/>
        </w:rPr>
        <w:t xml:space="preserve">Պատվիրատուն իրեն իրավունք է վերապահում թույլ չտալ մասնակցել Տենդերի հաջորդ փուլերին այն Մասնակցին, որի առաջարկը չի համապատասխանում  ՏՄՀ 2.2 բաժնում թվարկված որակավորման պահանջներից գոնե մեկին: </w:t>
      </w:r>
    </w:p>
    <w:p w:rsidR="00F8083E" w:rsidRPr="00236A71" w:rsidRDefault="00A36174" w:rsidP="00541BB5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236A71">
        <w:rPr>
          <w:rFonts w:ascii="Sylfaen" w:hAnsi="Sylfaen"/>
          <w:lang w:val="hy-AM"/>
        </w:rPr>
        <w:t>Մասնակիցների առաջարկների՝ որակավորման պահանջներին համապատասխանության վերլուծության արդյունքներով Պատվիրատուն ձևավորում է այն Մասնակիցների կարճ ցուցակը, որոնք կհրավիրվեն մասնակցել Տենդերի հաջորդ փուլերին:</w:t>
      </w:r>
    </w:p>
    <w:p w:rsidR="00F8083E" w:rsidRPr="00236A71" w:rsidRDefault="00A36174" w:rsidP="00541BB5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236A71">
        <w:rPr>
          <w:rFonts w:ascii="Sylfaen" w:hAnsi="Sylfaen"/>
          <w:lang w:val="hy-AM"/>
        </w:rPr>
        <w:t>Պատվիրատուն կտեղեկացնի կարճ ցուցակում չընդգրկված մասնակիցներին այն պատճառների մասին, որոնք թույլ չտվեցին Մասնակցին շարունակել իր մասնակցությունը Տենդերին:</w:t>
      </w:r>
    </w:p>
    <w:p w:rsidR="00007A63" w:rsidRPr="00236A71" w:rsidRDefault="00007A63" w:rsidP="00F8083E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  <w:lang w:val="hy-AM"/>
        </w:rPr>
      </w:pPr>
      <w:r w:rsidRPr="00236A71">
        <w:rPr>
          <w:rFonts w:ascii="Sylfaen" w:hAnsi="Sylfaen"/>
          <w:b/>
          <w:lang w:val="hy-AM"/>
        </w:rPr>
        <w:t xml:space="preserve">2.3  </w:t>
      </w:r>
      <w:r w:rsidR="00A36174" w:rsidRPr="00236A71">
        <w:rPr>
          <w:rFonts w:ascii="Sylfaen" w:hAnsi="Sylfaen"/>
          <w:b/>
          <w:lang w:val="hy-AM"/>
        </w:rPr>
        <w:t>Փուլ</w:t>
      </w:r>
      <w:r w:rsidR="00F8083E" w:rsidRPr="00236A71">
        <w:rPr>
          <w:rFonts w:ascii="Sylfaen" w:hAnsi="Sylfaen"/>
          <w:b/>
          <w:lang w:val="hy-AM"/>
        </w:rPr>
        <w:t xml:space="preserve"> 3</w:t>
      </w:r>
      <w:r w:rsidR="00A36174" w:rsidRPr="00236A71">
        <w:rPr>
          <w:rFonts w:ascii="Sylfaen" w:hAnsi="Sylfaen"/>
          <w:b/>
          <w:lang w:val="hy-AM"/>
        </w:rPr>
        <w:t>՝</w:t>
      </w:r>
      <w:r w:rsidR="00A70420" w:rsidRPr="00236A71">
        <w:rPr>
          <w:rFonts w:ascii="Sylfaen" w:hAnsi="Sylfaen"/>
          <w:b/>
          <w:lang w:val="hy-AM"/>
        </w:rPr>
        <w:t xml:space="preserve"> </w:t>
      </w:r>
      <w:r w:rsidRPr="00236A71">
        <w:rPr>
          <w:rFonts w:ascii="Sylfaen" w:hAnsi="Sylfaen"/>
          <w:b/>
          <w:lang w:val="hy-AM"/>
        </w:rPr>
        <w:t xml:space="preserve"> </w:t>
      </w:r>
      <w:r w:rsidR="00A36174" w:rsidRPr="00236A71">
        <w:rPr>
          <w:rFonts w:ascii="Sylfaen" w:hAnsi="Sylfaen"/>
          <w:b/>
          <w:lang w:val="hy-AM"/>
        </w:rPr>
        <w:t>Առաջարկների բարելավում</w:t>
      </w:r>
    </w:p>
    <w:p w:rsidR="00321E59" w:rsidRPr="00236A71" w:rsidRDefault="006F38D4" w:rsidP="00541BB5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236A71">
        <w:rPr>
          <w:rFonts w:ascii="Sylfaen" w:hAnsi="Sylfaen"/>
          <w:lang w:val="hy-AM"/>
        </w:rPr>
        <w:t>Տվյալ փուլ կհասնեն այն Մասնակիցները, որոնք հաստատել են իրենց առաջարկների համապատասխանությունը որակավորման պահանջներին՝ թվարկված ՏՄՀ 2.2 բաժնում:</w:t>
      </w:r>
    </w:p>
    <w:p w:rsidR="002E29AD" w:rsidRPr="00236A71" w:rsidRDefault="006F38D4" w:rsidP="00541BB5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236A71">
        <w:rPr>
          <w:rFonts w:ascii="Sylfaen" w:hAnsi="Sylfaen"/>
          <w:lang w:val="hy-AM"/>
        </w:rPr>
        <w:t>Փուլը կանցկացվի էլեկտրոնային աճուրդի ձևաչափով:</w:t>
      </w:r>
    </w:p>
    <w:p w:rsidR="00541BB5" w:rsidRPr="004B62FB" w:rsidRDefault="00A76382" w:rsidP="00541BB5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9579C4">
        <w:rPr>
          <w:rFonts w:ascii="Sylfaen" w:hAnsi="Sylfaen"/>
          <w:lang w:val="hy-AM"/>
        </w:rPr>
        <w:t>Աճուրդ մուտք գործելու համար Պատվիրատուն</w:t>
      </w:r>
      <w:r w:rsidR="008A624A" w:rsidRPr="008A624A">
        <w:rPr>
          <w:rFonts w:ascii="Sylfaen" w:hAnsi="Sylfaen"/>
          <w:lang w:val="hy-AM"/>
        </w:rPr>
        <w:t xml:space="preserve"> իրեն</w:t>
      </w:r>
      <w:r w:rsidRPr="009579C4">
        <w:rPr>
          <w:rFonts w:ascii="Sylfaen" w:hAnsi="Sylfaen"/>
          <w:lang w:val="hy-AM"/>
        </w:rPr>
        <w:t xml:space="preserve"> իրավունք է</w:t>
      </w:r>
      <w:r w:rsidR="008A624A" w:rsidRPr="008A624A">
        <w:rPr>
          <w:rFonts w:ascii="Sylfaen" w:hAnsi="Sylfaen"/>
          <w:lang w:val="hy-AM"/>
        </w:rPr>
        <w:t xml:space="preserve"> վերապահում</w:t>
      </w:r>
      <w:r w:rsidRPr="009579C4">
        <w:rPr>
          <w:rFonts w:ascii="Sylfaen" w:hAnsi="Sylfaen"/>
          <w:lang w:val="hy-AM"/>
        </w:rPr>
        <w:t xml:space="preserve">  սահմանելու սահմանային արժեք</w:t>
      </w:r>
      <w:r w:rsidR="004B62FB" w:rsidRPr="009579C4">
        <w:rPr>
          <w:rFonts w:ascii="Sylfaen" w:hAnsi="Sylfaen"/>
          <w:lang w:val="hy-AM"/>
        </w:rPr>
        <w:t>:</w:t>
      </w:r>
    </w:p>
    <w:p w:rsidR="00321E59" w:rsidRPr="00236A71" w:rsidRDefault="006F38D4" w:rsidP="00541BB5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236A71">
        <w:rPr>
          <w:rFonts w:ascii="Sylfaen" w:hAnsi="Sylfaen"/>
          <w:lang w:val="hy-AM"/>
        </w:rPr>
        <w:t>Էլեկտրոնային աճուրդի մասնակցի հրահանգը կուղարկվի կարճ ցուցակում ընդգրկված Մասնակիցներին:</w:t>
      </w:r>
    </w:p>
    <w:p w:rsidR="00D75A26" w:rsidRPr="00236A71" w:rsidRDefault="003F3070" w:rsidP="00541BB5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236A71">
        <w:rPr>
          <w:rFonts w:ascii="Sylfaen" w:hAnsi="Sylfaen"/>
          <w:lang w:val="hy-AM"/>
        </w:rPr>
        <w:t>Մասնակիցը պետք է հաստատի աճուրդի իր վերջնական դրույքաչափը՝ ուղարկելով Պատվիրատուին բարելավված կոմերցիոն առաջարկի սկան արված պատճենը:</w:t>
      </w:r>
    </w:p>
    <w:p w:rsidR="005637E6" w:rsidRPr="008763FD" w:rsidRDefault="003F3070" w:rsidP="00541BB5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236A71">
        <w:rPr>
          <w:rFonts w:ascii="Sylfaen" w:hAnsi="Sylfaen"/>
          <w:lang w:val="hy-AM"/>
        </w:rPr>
        <w:t>Այն դեպքում, եթե էլեկտրոնային աճուրդը չկայանա (Մասնակիցներից ոչ մեկը մուտք չգործի աճուրդ կամ Մասնակիցներից ոչ մեկը աճուրդին դրույքաչափեր չկատարի), Պատվիրատուն կարող է անցկացնել կրկնակի էլեկտրոնային աճուրդ այլ պարամետրերով կամ օգտագործել բարելավված առաջարկների հարցման այլ ձևաչափ:</w:t>
      </w:r>
    </w:p>
    <w:p w:rsidR="00D72217" w:rsidRPr="00C302F4" w:rsidRDefault="005B6419" w:rsidP="002E29AD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  <w:lang w:val="hy-AM"/>
        </w:rPr>
      </w:pPr>
      <w:r w:rsidRPr="00236A71">
        <w:rPr>
          <w:rFonts w:ascii="Sylfaen" w:hAnsi="Sylfaen"/>
          <w:b/>
          <w:lang w:val="hy-AM"/>
        </w:rPr>
        <w:t xml:space="preserve">2.4.   </w:t>
      </w:r>
      <w:r w:rsidR="003F3070" w:rsidRPr="00C302F4">
        <w:rPr>
          <w:rFonts w:ascii="Sylfaen" w:hAnsi="Sylfaen"/>
          <w:b/>
          <w:lang w:val="hy-AM"/>
        </w:rPr>
        <w:t>Փուլ</w:t>
      </w:r>
      <w:r w:rsidR="002E29AD" w:rsidRPr="00C302F4">
        <w:rPr>
          <w:rFonts w:ascii="Sylfaen" w:hAnsi="Sylfaen"/>
          <w:b/>
          <w:lang w:val="hy-AM"/>
        </w:rPr>
        <w:t xml:space="preserve"> 4</w:t>
      </w:r>
      <w:r w:rsidR="003F3070" w:rsidRPr="00C302F4">
        <w:rPr>
          <w:rFonts w:ascii="Sylfaen" w:hAnsi="Sylfaen"/>
          <w:b/>
          <w:lang w:val="hy-AM"/>
        </w:rPr>
        <w:t>՝</w:t>
      </w:r>
      <w:r w:rsidRPr="00C302F4">
        <w:rPr>
          <w:rFonts w:ascii="Sylfaen" w:hAnsi="Sylfaen"/>
          <w:b/>
          <w:lang w:val="hy-AM"/>
        </w:rPr>
        <w:t xml:space="preserve"> </w:t>
      </w:r>
      <w:r w:rsidR="003F3070" w:rsidRPr="00C302F4">
        <w:rPr>
          <w:rFonts w:ascii="Sylfaen" w:hAnsi="Sylfaen"/>
          <w:b/>
          <w:lang w:val="hy-AM"/>
        </w:rPr>
        <w:t xml:space="preserve">Հաղթողի ընտրությունը և հայտարարումը </w:t>
      </w:r>
    </w:p>
    <w:p w:rsidR="00785EDF" w:rsidRPr="00ED2C97" w:rsidRDefault="00C302F4" w:rsidP="00785EDF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9579C4">
        <w:rPr>
          <w:rFonts w:ascii="Sylfaen" w:hAnsi="Sylfaen"/>
          <w:lang w:val="hy-AM"/>
        </w:rPr>
        <w:t xml:space="preserve">Պատվիրատուն </w:t>
      </w:r>
      <w:r w:rsidRPr="0071042C">
        <w:rPr>
          <w:rFonts w:ascii="Sylfaen" w:hAnsi="Sylfaen"/>
          <w:lang w:val="hy-AM"/>
        </w:rPr>
        <w:t>դասակարգում է 3-րդ փուլի արդյունքներով ստացված բարելավված առաջարկներն ըստ «</w:t>
      </w:r>
      <w:r w:rsidR="00ED2C97" w:rsidRPr="00ED2C97">
        <w:rPr>
          <w:rFonts w:ascii="Sylfaen" w:hAnsi="Sylfaen"/>
          <w:lang w:val="hy-AM"/>
        </w:rPr>
        <w:t>կոմերցիոն առաջարկի ընդհանուր արժեք</w:t>
      </w:r>
      <w:r w:rsidRPr="0071042C">
        <w:rPr>
          <w:rFonts w:ascii="Sylfaen" w:hAnsi="Sylfaen"/>
          <w:lang w:val="hy-AM"/>
        </w:rPr>
        <w:t>» չափանիշի:</w:t>
      </w:r>
    </w:p>
    <w:p w:rsidR="00785EDF" w:rsidRPr="0071042C" w:rsidRDefault="00DB52EF" w:rsidP="00785EDF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  <w:lang w:val="hy-AM"/>
        </w:rPr>
      </w:pPr>
      <w:r w:rsidRPr="0071042C">
        <w:rPr>
          <w:rFonts w:ascii="Sylfaen" w:hAnsi="Sylfaen"/>
          <w:lang w:val="hy-AM"/>
        </w:rPr>
        <w:lastRenderedPageBreak/>
        <w:t>հաղթող կճանաչվի Մասնակիցը որի բարելավված առաջարկին Պատվիրատուն շնորհի Դաս 1</w:t>
      </w:r>
      <w:r w:rsidR="00851A34" w:rsidRPr="0071042C">
        <w:rPr>
          <w:rFonts w:ascii="Sylfaen" w:hAnsi="Sylfaen"/>
          <w:lang w:val="hy-AM"/>
        </w:rPr>
        <w:t>:</w:t>
      </w:r>
      <w:r w:rsidR="00785EDF" w:rsidRPr="0071042C">
        <w:rPr>
          <w:rFonts w:asciiTheme="minorHAnsi" w:hAnsiTheme="minorHAnsi"/>
          <w:lang w:val="hy-AM"/>
        </w:rPr>
        <w:t xml:space="preserve"> </w:t>
      </w:r>
    </w:p>
    <w:p w:rsidR="00C31927" w:rsidRPr="0071042C" w:rsidRDefault="00C31927" w:rsidP="00C31927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71042C">
        <w:rPr>
          <w:rFonts w:ascii="Sylfaen" w:hAnsi="Sylfaen"/>
          <w:lang w:val="hy-AM"/>
        </w:rPr>
        <w:t>Տենդերի հաղթողի հետ կարող է կնքվել  շրջանակային պայմանագիր</w:t>
      </w:r>
      <w:r w:rsidR="00ED2C97">
        <w:rPr>
          <w:rFonts w:ascii="Sylfaen" w:hAnsi="Sylfaen"/>
          <w:lang w:val="hy-AM"/>
        </w:rPr>
        <w:t xml:space="preserve"> ՏՄՀ թիվ </w:t>
      </w:r>
      <w:r w:rsidR="00ED2C97">
        <w:rPr>
          <w:rFonts w:ascii="Arial Unicode" w:hAnsi="Arial Unicode"/>
          <w:lang w:val="en-US"/>
        </w:rPr>
        <w:t>3</w:t>
      </w:r>
      <w:r w:rsidRPr="0071042C">
        <w:rPr>
          <w:rFonts w:ascii="Sylfaen" w:hAnsi="Sylfaen"/>
          <w:lang w:val="hy-AM"/>
        </w:rPr>
        <w:t xml:space="preserve"> հավելվածում բերված ձևով: </w:t>
      </w:r>
    </w:p>
    <w:p w:rsidR="00785EDF" w:rsidRPr="0071042C" w:rsidRDefault="00ED2C97" w:rsidP="00C31927">
      <w:pPr>
        <w:pStyle w:val="ListParagraph"/>
        <w:numPr>
          <w:ilvl w:val="0"/>
          <w:numId w:val="27"/>
        </w:numPr>
        <w:jc w:val="both"/>
        <w:rPr>
          <w:rFonts w:asciiTheme="minorHAnsi" w:hAnsiTheme="minorHAnsi"/>
          <w:lang w:val="hy-AM"/>
        </w:rPr>
      </w:pPr>
      <w:r>
        <w:rPr>
          <w:rFonts w:ascii="Sylfaen" w:hAnsi="Sylfaen"/>
          <w:lang w:val="en-US"/>
        </w:rPr>
        <w:t>Պ</w:t>
      </w:r>
      <w:r w:rsidR="00C31927" w:rsidRPr="0071042C">
        <w:rPr>
          <w:rFonts w:ascii="Sylfaen" w:hAnsi="Sylfaen"/>
          <w:lang w:val="hy-AM"/>
        </w:rPr>
        <w:t>ահուստային մատակարար կընտրվի այն Մասնակիցը, որի բարելավված առաջարկին  կշնորհվի Դաս 2:</w:t>
      </w:r>
    </w:p>
    <w:p w:rsidR="00055C0A" w:rsidRPr="00236A71" w:rsidRDefault="00E026E0" w:rsidP="00785EDF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71042C">
        <w:rPr>
          <w:rFonts w:ascii="Sylfaen" w:hAnsi="Sylfaen"/>
          <w:lang w:val="hy-AM"/>
        </w:rPr>
        <w:t>Պահուստային</w:t>
      </w:r>
      <w:r w:rsidRPr="00236A71">
        <w:rPr>
          <w:rFonts w:ascii="Sylfaen" w:hAnsi="Sylfaen"/>
          <w:lang w:val="hy-AM"/>
        </w:rPr>
        <w:t xml:space="preserve"> մատակարարը կարող է ներգրավվել Տենդերի առարկային առնչվող Նյութերի մատակարարմանը հաղթողի որակազրկման դեպքում: </w:t>
      </w:r>
      <w:r w:rsidR="00055C0A" w:rsidRPr="00236A71">
        <w:rPr>
          <w:rFonts w:ascii="Sylfaen" w:hAnsi="Sylfaen"/>
          <w:lang w:val="hy-AM"/>
        </w:rPr>
        <w:t xml:space="preserve"> </w:t>
      </w:r>
    </w:p>
    <w:p w:rsidR="00890AE7" w:rsidRPr="00236A71" w:rsidRDefault="00E026E0" w:rsidP="00785EDF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236A71">
        <w:rPr>
          <w:rFonts w:ascii="Sylfaen" w:hAnsi="Sylfaen"/>
          <w:lang w:val="hy-AM"/>
        </w:rPr>
        <w:t xml:space="preserve">Կարճ ցուցակում ընդգրկված բոլոր մասնակիցներն էլեկտրոնային փոստի միջոցով կտեղեկացվեն Տենդերին իրենց մասնակցության արդյունքների մասին Տենդերի այդ փուլի ավարտին: </w:t>
      </w:r>
      <w:r w:rsidR="003F41D5" w:rsidRPr="00236A71">
        <w:rPr>
          <w:rFonts w:ascii="Sylfaen" w:hAnsi="Sylfaen"/>
          <w:lang w:val="hy-AM"/>
        </w:rPr>
        <w:t xml:space="preserve"> </w:t>
      </w:r>
    </w:p>
    <w:p w:rsidR="00E67031" w:rsidRPr="00236A71" w:rsidRDefault="00E67031" w:rsidP="003F41D5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r w:rsidRPr="00236A71">
        <w:rPr>
          <w:rFonts w:ascii="Sylfaen" w:hAnsi="Sylfaen"/>
          <w:b/>
          <w:sz w:val="28"/>
          <w:szCs w:val="28"/>
          <w:lang w:val="hy-AM"/>
        </w:rPr>
        <w:t xml:space="preserve">3. </w:t>
      </w:r>
      <w:r w:rsidR="00E026E0" w:rsidRPr="00236A71">
        <w:rPr>
          <w:rFonts w:ascii="Sylfaen" w:hAnsi="Sylfaen" w:cs="Sylfaen"/>
          <w:b/>
          <w:sz w:val="28"/>
          <w:szCs w:val="28"/>
          <w:lang w:val="hy-AM"/>
        </w:rPr>
        <w:t>Պատվիրատուի</w:t>
      </w:r>
      <w:r w:rsidR="00E026E0" w:rsidRPr="00236A71">
        <w:rPr>
          <w:rFonts w:ascii="Sylfaen" w:hAnsi="Sylfaen"/>
          <w:b/>
          <w:sz w:val="28"/>
          <w:szCs w:val="28"/>
          <w:lang w:val="hy-AM"/>
        </w:rPr>
        <w:t xml:space="preserve"> </w:t>
      </w:r>
      <w:r w:rsidR="00E026E0" w:rsidRPr="00236A71">
        <w:rPr>
          <w:rFonts w:ascii="Sylfaen" w:hAnsi="Sylfaen" w:cs="Sylfaen"/>
          <w:b/>
          <w:sz w:val="28"/>
          <w:szCs w:val="28"/>
          <w:lang w:val="hy-AM"/>
        </w:rPr>
        <w:t>իրավունքները</w:t>
      </w:r>
    </w:p>
    <w:p w:rsidR="004C35FE" w:rsidRPr="00236A71" w:rsidRDefault="00E026E0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236A71">
        <w:rPr>
          <w:rFonts w:ascii="Sylfaen" w:hAnsi="Sylfaen"/>
          <w:lang w:val="hy-AM"/>
        </w:rPr>
        <w:t>Պատվիրատուն իրեն իրավունք է վերապահում ընդունել Մասնակցի առաջարկն ամբողջության կամ դրա որևէ մասը:</w:t>
      </w:r>
      <w:r w:rsidR="004C35FE" w:rsidRPr="00236A71">
        <w:rPr>
          <w:rFonts w:ascii="Sylfaen" w:hAnsi="Sylfaen"/>
          <w:lang w:val="hy-AM"/>
        </w:rPr>
        <w:t xml:space="preserve">    </w:t>
      </w:r>
    </w:p>
    <w:p w:rsidR="004C35FE" w:rsidRPr="00236A71" w:rsidRDefault="00E026E0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236A71">
        <w:rPr>
          <w:rFonts w:ascii="Sylfaen" w:hAnsi="Sylfaen"/>
          <w:lang w:val="hy-AM"/>
        </w:rPr>
        <w:t>Պատվիրատուն իրեն իրավունք է վերապահում մեկնաբանել Մասնակցի առաջարկը՝ ելնելով սեփական շահերի լավագույնս պահպանման տեսանկյունից:</w:t>
      </w:r>
      <w:r w:rsidR="004C35FE" w:rsidRPr="00236A71">
        <w:rPr>
          <w:rFonts w:ascii="Sylfaen" w:hAnsi="Sylfaen"/>
          <w:lang w:val="hy-AM"/>
        </w:rPr>
        <w:t xml:space="preserve"> </w:t>
      </w:r>
    </w:p>
    <w:p w:rsidR="004C35FE" w:rsidRPr="00236A71" w:rsidRDefault="00E026E0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236A71">
        <w:rPr>
          <w:rFonts w:ascii="Sylfaen" w:hAnsi="Sylfaen"/>
          <w:lang w:val="hy-AM"/>
        </w:rPr>
        <w:t>Պատվիրատուն իրեն իրավունք է վերապահում մերժել Մասնակցի առաջարկը, եթե այն չի ներկայացվել ժամանակին և/կամ եթե չեն պահպանվել սույն Տենդերի այլ ձևական պահանջները:</w:t>
      </w:r>
    </w:p>
    <w:p w:rsidR="00D72217" w:rsidRPr="00236A71" w:rsidRDefault="00E026E0" w:rsidP="009E76EA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236A71">
        <w:rPr>
          <w:rFonts w:ascii="Sylfaen" w:hAnsi="Sylfaen"/>
          <w:lang w:val="hy-AM"/>
        </w:rPr>
        <w:t xml:space="preserve">Պատվիրատուն կարող է </w:t>
      </w:r>
      <w:r w:rsidR="00061E34" w:rsidRPr="00236A71">
        <w:rPr>
          <w:rFonts w:ascii="Sylfaen" w:hAnsi="Sylfaen"/>
          <w:lang w:val="hy-AM"/>
        </w:rPr>
        <w:t>Տենդեր</w:t>
      </w:r>
      <w:r w:rsidRPr="00236A71">
        <w:rPr>
          <w:rFonts w:ascii="Sylfaen" w:hAnsi="Sylfaen"/>
          <w:lang w:val="hy-AM"/>
        </w:rPr>
        <w:t>ը ճանաչել չկայացած, եթե</w:t>
      </w:r>
      <w:r w:rsidR="00061E34" w:rsidRPr="00236A71">
        <w:rPr>
          <w:rFonts w:ascii="Sylfaen" w:hAnsi="Sylfaen"/>
          <w:lang w:val="hy-AM"/>
        </w:rPr>
        <w:t>.</w:t>
      </w:r>
    </w:p>
    <w:p w:rsidR="00D72217" w:rsidRPr="00236A71" w:rsidRDefault="003F69C2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236A71">
        <w:rPr>
          <w:rFonts w:ascii="Sylfaen" w:hAnsi="Sylfaen"/>
          <w:color w:val="000000"/>
          <w:lang w:val="hy-AM"/>
        </w:rPr>
        <w:t>Չի ստացվել ոչ մի առաջարկ:</w:t>
      </w:r>
    </w:p>
    <w:p w:rsidR="00D72217" w:rsidRPr="00236A71" w:rsidRDefault="003F69C2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236A71">
        <w:rPr>
          <w:rFonts w:ascii="Sylfaen" w:hAnsi="Sylfaen"/>
          <w:color w:val="000000"/>
          <w:lang w:val="hy-AM"/>
        </w:rPr>
        <w:t>Ներկայացված առաջարկներից ոչ մեկը չի համապատասխանում որակավորման պահանջներին կամ միայն մեկ առաջարկ է համապատասխանում որակավորման պահանջներին:</w:t>
      </w:r>
    </w:p>
    <w:p w:rsidR="00D72217" w:rsidRPr="00236A71" w:rsidRDefault="003F69C2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236A71">
        <w:rPr>
          <w:rFonts w:ascii="Sylfaen" w:hAnsi="Sylfaen"/>
          <w:color w:val="000000"/>
          <w:lang w:val="hy-AM"/>
        </w:rPr>
        <w:t>Այլևս չկա տվյալ գնման անհրաժեշտություն:</w:t>
      </w:r>
    </w:p>
    <w:p w:rsidR="00D72217" w:rsidRPr="00236A71" w:rsidRDefault="003F69C2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236A71">
        <w:rPr>
          <w:rFonts w:ascii="Sylfaen" w:hAnsi="Sylfaen"/>
          <w:color w:val="000000"/>
          <w:lang w:val="hy-AM"/>
        </w:rPr>
        <w:t xml:space="preserve">Ծագել են անհաղթահարելի ուժի հանգամանքներ, որոնք անհնար են դարձնում գնման հետագա իրականացումը: </w:t>
      </w:r>
    </w:p>
    <w:p w:rsidR="00D72217" w:rsidRPr="00236A71" w:rsidRDefault="003F69C2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236A71">
        <w:rPr>
          <w:rFonts w:ascii="Sylfaen" w:hAnsi="Sylfaen"/>
          <w:color w:val="000000"/>
          <w:lang w:val="hy-AM"/>
        </w:rPr>
        <w:t>Տեղի է ունեցել շուկայի էական փոփոխություն:</w:t>
      </w:r>
    </w:p>
    <w:p w:rsidR="00D72217" w:rsidRPr="00236A71" w:rsidRDefault="003F69C2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236A71">
        <w:rPr>
          <w:rFonts w:ascii="Sylfaen" w:hAnsi="Sylfaen"/>
          <w:color w:val="000000"/>
          <w:lang w:val="hy-AM"/>
        </w:rPr>
        <w:t>Բոլոր ներկայացված կոմերցիոն առաջարկները գերազանցում են գործող շուկայական գները:</w:t>
      </w:r>
    </w:p>
    <w:p w:rsidR="00D67512" w:rsidRPr="00236A71" w:rsidRDefault="003F69C2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236A71">
        <w:rPr>
          <w:rFonts w:ascii="Sylfaen" w:hAnsi="Sylfaen"/>
          <w:color w:val="000000"/>
          <w:lang w:val="hy-AM"/>
        </w:rPr>
        <w:t>Անհնար է գնումն իրականացնել համապատասխան դրամական միջոցների բացակայության պատճառով:</w:t>
      </w:r>
    </w:p>
    <w:p w:rsidR="002C753D" w:rsidRPr="00236A71" w:rsidRDefault="009E76EA" w:rsidP="009E76EA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bookmarkStart w:id="17" w:name="_Toc380065820"/>
      <w:bookmarkEnd w:id="4"/>
      <w:bookmarkEnd w:id="5"/>
      <w:r w:rsidRPr="00236A71">
        <w:rPr>
          <w:rFonts w:ascii="Sylfaen" w:hAnsi="Sylfaen"/>
          <w:b/>
          <w:sz w:val="28"/>
          <w:szCs w:val="28"/>
          <w:lang w:val="hy-AM"/>
        </w:rPr>
        <w:t>4</w:t>
      </w:r>
      <w:r w:rsidR="002C753D" w:rsidRPr="00236A71">
        <w:rPr>
          <w:rFonts w:ascii="Sylfaen" w:hAnsi="Sylfaen"/>
          <w:b/>
          <w:sz w:val="28"/>
          <w:szCs w:val="28"/>
          <w:lang w:val="hy-AM"/>
        </w:rPr>
        <w:t xml:space="preserve">. </w:t>
      </w:r>
      <w:bookmarkEnd w:id="17"/>
      <w:r w:rsidR="003F69C2" w:rsidRPr="00236A71">
        <w:rPr>
          <w:rFonts w:ascii="Sylfaen" w:hAnsi="Sylfaen"/>
          <w:b/>
          <w:sz w:val="28"/>
          <w:szCs w:val="28"/>
          <w:lang w:val="hy-AM"/>
        </w:rPr>
        <w:t>Մասնակցի որակազրկումը</w:t>
      </w:r>
    </w:p>
    <w:p w:rsidR="002C753D" w:rsidRPr="00236A71" w:rsidRDefault="00152DA1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236A71">
        <w:rPr>
          <w:rFonts w:ascii="Sylfaen" w:hAnsi="Sylfaen" w:cs="Sylfaen"/>
          <w:lang w:val="hy-AM"/>
        </w:rPr>
        <w:t>Որակազրկում</w:t>
      </w:r>
      <w:r w:rsidRPr="00236A71">
        <w:rPr>
          <w:rFonts w:ascii="Sylfaen" w:hAnsi="Sylfaen"/>
          <w:lang w:val="hy-AM"/>
        </w:rPr>
        <w:t xml:space="preserve"> է կոչվում Պատվիրատուի նախաձեռնությամբ Մատակարարի հետ գնումների, մատկարարումների ոլորտում ցանկացած </w:t>
      </w:r>
      <w:r w:rsidRPr="00236A71">
        <w:rPr>
          <w:rFonts w:ascii="Sylfaen" w:hAnsi="Sylfaen"/>
          <w:lang w:val="hy-AM"/>
        </w:rPr>
        <w:lastRenderedPageBreak/>
        <w:t>փոխհարաբերությունից հրաժարումը` անցկացվող Մատակարարի ընտրության միջոցառումների շրջանակներում (Մատակարարի հեռացումը Ընկերության պոտենցիալ պայմանադիր կողմերի ցուցակից) կամ կնքվելիք/կնքված պայմանագրի շրջանակներում (պայմանագիր չկնքելը/լուծելը):</w:t>
      </w:r>
    </w:p>
    <w:p w:rsidR="002C753D" w:rsidRPr="00236A71" w:rsidRDefault="00152DA1" w:rsidP="009E76EA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236A71">
        <w:rPr>
          <w:rFonts w:ascii="Sylfaen" w:hAnsi="Sylfaen" w:cs="Sylfaen"/>
          <w:lang w:val="hy-AM"/>
        </w:rPr>
        <w:t>Մասնակցի</w:t>
      </w:r>
      <w:r w:rsidRPr="00236A71">
        <w:rPr>
          <w:rFonts w:ascii="Sylfaen" w:hAnsi="Sylfaen"/>
          <w:lang w:val="hy-AM"/>
        </w:rPr>
        <w:t xml:space="preserve"> որակազրկումը կրում է միակողմանի բնույթ:</w:t>
      </w:r>
    </w:p>
    <w:p w:rsidR="002C753D" w:rsidRPr="00236A71" w:rsidRDefault="00152DA1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236A71">
        <w:rPr>
          <w:rFonts w:ascii="Sylfaen" w:hAnsi="Sylfaen" w:cs="Sylfaen"/>
          <w:lang w:val="hy-AM"/>
        </w:rPr>
        <w:t>Մասնակիցը</w:t>
      </w:r>
      <w:r w:rsidRPr="00236A71">
        <w:rPr>
          <w:rFonts w:ascii="Sylfaen" w:hAnsi="Sylfaen"/>
          <w:lang w:val="hy-AM"/>
        </w:rPr>
        <w:t xml:space="preserve"> կարող են որակազրկվել հետևյալ չափանիշներից ելնելով.</w:t>
      </w:r>
      <w:r w:rsidR="002C753D" w:rsidRPr="00236A71">
        <w:rPr>
          <w:rFonts w:ascii="Sylfaen" w:hAnsi="Sylfaen"/>
          <w:lang w:val="hy-AM"/>
        </w:rPr>
        <w:t xml:space="preserve"> </w:t>
      </w:r>
    </w:p>
    <w:p w:rsidR="002C753D" w:rsidRPr="00236A71" w:rsidRDefault="00152DA1" w:rsidP="0035357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236A71">
        <w:rPr>
          <w:rFonts w:ascii="Sylfaen" w:hAnsi="Sylfaen" w:cs="Sylfaen"/>
          <w:lang w:val="hy-AM"/>
        </w:rPr>
        <w:t>Մասնակցի</w:t>
      </w:r>
      <w:r w:rsidRPr="00236A71">
        <w:rPr>
          <w:rFonts w:ascii="Sylfaen" w:hAnsi="Sylfaen"/>
          <w:lang w:val="hy-AM"/>
        </w:rPr>
        <w:t xml:space="preserve"> կողմից աղավաղված, միտումնավոր կեղծ, ոչ ճշգրիտ կամ ոչ ամբողջական տեղեկատվության տրամադրումը՝ </w:t>
      </w:r>
      <w:r w:rsidRPr="00236A71">
        <w:rPr>
          <w:rFonts w:ascii="Sylfaen" w:hAnsi="Sylfaen" w:cs="Sylfaen"/>
          <w:i/>
          <w:lang w:val="hy-AM"/>
        </w:rPr>
        <w:t>Մատակարարի  կողմից   մատակարարի  ընտրության ընթացակարգի ժամանակ (կամ  պայմանագրի  շրջանակներում մատակարարի  հետ  հետագա  աշխատանքի ընթացքում) աղավաղված  տեղեկատվության տրամադրում, որն  ազդել է  Մատակարարի  առաջարկի  կամ  պայմանագրի  պայմանների տեխնիկական և/ կամ  կոմերցիոն  գնահատականի  վրա:</w:t>
      </w:r>
      <w:r w:rsidR="002C753D" w:rsidRPr="00236A71">
        <w:rPr>
          <w:rFonts w:ascii="Sylfaen" w:hAnsi="Sylfaen"/>
          <w:lang w:val="hy-AM"/>
        </w:rPr>
        <w:t xml:space="preserve">  </w:t>
      </w:r>
    </w:p>
    <w:p w:rsidR="002C753D" w:rsidRPr="00236A71" w:rsidRDefault="00152DA1" w:rsidP="0035357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236A71">
        <w:rPr>
          <w:rFonts w:ascii="Sylfaen" w:hAnsi="Sylfaen" w:cs="Sylfaen"/>
          <w:bCs/>
          <w:kern w:val="32"/>
          <w:lang w:val="hy-AM"/>
        </w:rPr>
        <w:t>Մատակարարի  ընտրության  արդյունքում  ծագած պարտավորությունների  կատարումից հրաժարումը.</w:t>
      </w:r>
    </w:p>
    <w:p w:rsidR="002C753D" w:rsidRPr="00236A71" w:rsidRDefault="00152DA1" w:rsidP="00A44F9B">
      <w:pPr>
        <w:numPr>
          <w:ilvl w:val="0"/>
          <w:numId w:val="34"/>
        </w:numPr>
        <w:tabs>
          <w:tab w:val="left" w:pos="360"/>
        </w:tabs>
        <w:jc w:val="both"/>
        <w:rPr>
          <w:rFonts w:ascii="Sylfaen" w:hAnsi="Sylfaen"/>
          <w:i/>
          <w:lang w:val="hy-AM"/>
        </w:rPr>
      </w:pPr>
      <w:r w:rsidRPr="00236A71">
        <w:rPr>
          <w:rFonts w:ascii="Sylfaen" w:hAnsi="Sylfaen" w:cs="Sylfaen"/>
          <w:i/>
          <w:lang w:val="hy-AM"/>
        </w:rPr>
        <w:t>Անցկացված էլեկտրոնային աճուրդի կամ առաջարկների հարցման արդյունքում  հաղթած  Մատակարարը  նշված ժամկետում չի  հաստատում  ավելի  վաղ  արված  առաջարկները, կամ  հրաժարվում է  դրանցից,</w:t>
      </w:r>
      <w:r w:rsidRPr="00236A71">
        <w:rPr>
          <w:rFonts w:ascii="Sylfaen" w:hAnsi="Sylfaen"/>
          <w:i/>
          <w:lang w:val="hy-AM"/>
        </w:rPr>
        <w:t xml:space="preserve"> </w:t>
      </w:r>
    </w:p>
    <w:p w:rsidR="002C753D" w:rsidRPr="00236A71" w:rsidRDefault="00152DA1" w:rsidP="00A44F9B">
      <w:pPr>
        <w:numPr>
          <w:ilvl w:val="0"/>
          <w:numId w:val="34"/>
        </w:numPr>
        <w:tabs>
          <w:tab w:val="left" w:pos="360"/>
        </w:tabs>
        <w:jc w:val="both"/>
        <w:rPr>
          <w:rFonts w:ascii="Sylfaen" w:hAnsi="Sylfaen"/>
          <w:i/>
          <w:lang w:val="hy-AM"/>
        </w:rPr>
      </w:pPr>
      <w:r w:rsidRPr="00236A71">
        <w:rPr>
          <w:rFonts w:ascii="Sylfaen" w:hAnsi="Sylfaen" w:cs="Sylfaen"/>
          <w:i/>
          <w:lang w:val="hy-AM"/>
        </w:rPr>
        <w:t>Բանակցությունների կամ առաջարկների հարցման արդյունքում  հաղթած  Մատակարարը չի  հաստատում  ավելի  վաղ  արված  առաջարկները համաձայն հարցման փաստաթղթերի պայմանների, կամ  հրաժարվում է  դրանցից,</w:t>
      </w:r>
    </w:p>
    <w:p w:rsidR="002C753D" w:rsidRPr="00236A71" w:rsidRDefault="00152DA1" w:rsidP="00A44F9B">
      <w:pPr>
        <w:numPr>
          <w:ilvl w:val="0"/>
          <w:numId w:val="34"/>
        </w:numPr>
        <w:tabs>
          <w:tab w:val="left" w:pos="360"/>
        </w:tabs>
        <w:jc w:val="both"/>
        <w:rPr>
          <w:rFonts w:ascii="Sylfaen" w:hAnsi="Sylfaen"/>
          <w:i/>
          <w:lang w:val="hy-AM"/>
        </w:rPr>
      </w:pPr>
      <w:r w:rsidRPr="00236A71">
        <w:rPr>
          <w:rFonts w:ascii="Sylfaen" w:hAnsi="Sylfaen" w:cs="Sylfaen"/>
          <w:i/>
          <w:lang w:val="hy-AM"/>
        </w:rPr>
        <w:t>Հաղթած  Մատակարարը  հրաժարվում է  պայմանագիր  կնքելուց,  կամ  գնացուցակը համաձայնեցնելուց:</w:t>
      </w:r>
    </w:p>
    <w:p w:rsidR="002C753D" w:rsidRPr="00236A71" w:rsidRDefault="00152DA1" w:rsidP="00A44F9B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236A71">
        <w:rPr>
          <w:rFonts w:ascii="Sylfaen" w:hAnsi="Sylfaen"/>
          <w:lang w:val="hy-AM"/>
        </w:rPr>
        <w:t>Պայմանագրի կամ ձեռքբերման պատվերի պայմանների չկատարելը.</w:t>
      </w:r>
      <w:r w:rsidR="00A44F9B" w:rsidRPr="00236A71">
        <w:rPr>
          <w:rFonts w:ascii="Sylfaen" w:hAnsi="Sylfaen"/>
          <w:lang w:val="hy-AM"/>
        </w:rPr>
        <w:t xml:space="preserve"> </w:t>
      </w:r>
      <w:r w:rsidRPr="00236A71">
        <w:rPr>
          <w:rFonts w:ascii="Sylfaen" w:hAnsi="Sylfaen" w:cs="Sylfaen"/>
          <w:i/>
          <w:lang w:val="hy-AM"/>
        </w:rPr>
        <w:t>Մատակարարը   չի  կատարում  պայմանագրի կամ ձեռքբերման պատվերի պայմանները՝  մատակարարման ժամկետների,  ծավալների  կամ պայմանագրի  այլ  էական  պայմանների  մասով   (մատակարարման  ժամկետների  խախտում,  թերի  մատակարարում  և   այլն):</w:t>
      </w:r>
      <w:r w:rsidRPr="00236A71">
        <w:rPr>
          <w:rFonts w:ascii="Sylfaen" w:hAnsi="Sylfaen"/>
          <w:i/>
          <w:lang w:val="hy-AM"/>
        </w:rPr>
        <w:t xml:space="preserve"> </w:t>
      </w:r>
    </w:p>
    <w:p w:rsidR="002C753D" w:rsidRPr="00236A71" w:rsidRDefault="00152DA1" w:rsidP="0035357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236A71">
        <w:rPr>
          <w:rFonts w:ascii="Sylfaen" w:hAnsi="Sylfaen"/>
          <w:lang w:val="hy-AM"/>
        </w:rPr>
        <w:t>Խարդախություն</w:t>
      </w:r>
      <w:r w:rsidR="002C753D" w:rsidRPr="00236A71">
        <w:rPr>
          <w:rFonts w:ascii="Sylfaen" w:hAnsi="Sylfaen"/>
          <w:lang w:val="hy-AM"/>
        </w:rPr>
        <w:t>/</w:t>
      </w:r>
      <w:r w:rsidRPr="00236A71">
        <w:rPr>
          <w:rFonts w:ascii="Sylfaen" w:hAnsi="Sylfaen"/>
          <w:lang w:val="hy-AM"/>
        </w:rPr>
        <w:t>կաշառելու փորձ.</w:t>
      </w:r>
      <w:r w:rsidR="00A44F9B" w:rsidRPr="00236A71">
        <w:rPr>
          <w:rFonts w:ascii="Sylfaen" w:hAnsi="Sylfaen"/>
          <w:lang w:val="hy-AM"/>
        </w:rPr>
        <w:t xml:space="preserve"> </w:t>
      </w:r>
      <w:r w:rsidR="002C3133" w:rsidRPr="00236A71">
        <w:rPr>
          <w:rFonts w:ascii="Sylfaen" w:hAnsi="Sylfaen" w:cs="Sylfaen"/>
          <w:i/>
          <w:lang w:val="hy-AM"/>
        </w:rPr>
        <w:t xml:space="preserve">մատակարարը  փորձել է կաշառել կամ այլ կերպ  շահագրգռել Պատվիրատուի ցանկացած  աշխատակցի,  որն  անմիջականորեն  ազդում է  մատակարարի  ընտրության  վրա (Տենդերային կոմիտեի, Փորձագիտական խմբի անդամի և ցանկացած այլ աշխատակցի)՝ մատակարարի ընտրության անցկացվող միջոցառումների շրջանակներում այլ մասնակիցների առջև առավելությունների ստացման համար: </w:t>
      </w:r>
      <w:r w:rsidR="002C753D" w:rsidRPr="00236A71">
        <w:rPr>
          <w:rFonts w:ascii="Sylfaen" w:hAnsi="Sylfaen"/>
          <w:i/>
          <w:lang w:val="hy-AM"/>
        </w:rPr>
        <w:t xml:space="preserve"> </w:t>
      </w:r>
    </w:p>
    <w:p w:rsidR="00FD369A" w:rsidRPr="00236A71" w:rsidRDefault="002C3133" w:rsidP="00785EDF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236A71">
        <w:rPr>
          <w:rFonts w:ascii="Sylfaen" w:hAnsi="Sylfaen" w:cs="Sylfaen"/>
          <w:lang w:val="hy-AM"/>
        </w:rPr>
        <w:lastRenderedPageBreak/>
        <w:t>Էական տեղեկատվության հրապարակում (NDA պայմանների խախտում):</w:t>
      </w:r>
      <w:bookmarkStart w:id="18" w:name="_Toc62637581"/>
      <w:bookmarkStart w:id="19" w:name="_Toc62642579"/>
      <w:bookmarkStart w:id="20" w:name="_Toc62643546"/>
      <w:bookmarkStart w:id="21" w:name="_Toc62901841"/>
      <w:bookmarkStart w:id="22" w:name="_Toc62637582"/>
      <w:bookmarkStart w:id="23" w:name="_Toc62642580"/>
      <w:bookmarkStart w:id="24" w:name="_Toc62643547"/>
      <w:bookmarkStart w:id="25" w:name="_Toc62901842"/>
      <w:bookmarkStart w:id="26" w:name="_Toc62637583"/>
      <w:bookmarkStart w:id="27" w:name="_Toc62642581"/>
      <w:bookmarkStart w:id="28" w:name="_Toc62643548"/>
      <w:bookmarkStart w:id="29" w:name="_Toc62901843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AD4E1C" w:rsidRPr="00236A71" w:rsidRDefault="00AD4E1C" w:rsidP="00AD4E1C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bookmarkStart w:id="30" w:name="_Toc380065815"/>
      <w:bookmarkStart w:id="31" w:name="_Toc380065803"/>
      <w:r w:rsidRPr="00236A71">
        <w:rPr>
          <w:rFonts w:ascii="Sylfaen" w:hAnsi="Sylfaen"/>
          <w:b/>
          <w:sz w:val="28"/>
          <w:szCs w:val="28"/>
          <w:lang w:val="hy-AM"/>
        </w:rPr>
        <w:t xml:space="preserve">5. </w:t>
      </w:r>
      <w:r w:rsidR="002C3133" w:rsidRPr="00236A71">
        <w:rPr>
          <w:rFonts w:ascii="Sylfaen" w:hAnsi="Sylfaen"/>
          <w:b/>
          <w:sz w:val="28"/>
          <w:szCs w:val="28"/>
          <w:lang w:val="hy-AM"/>
        </w:rPr>
        <w:t>Այլ</w:t>
      </w:r>
    </w:p>
    <w:bookmarkEnd w:id="30"/>
    <w:p w:rsidR="001124EF" w:rsidRPr="00236A71" w:rsidRDefault="00ED2C97" w:rsidP="00C12C1F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>
        <w:rPr>
          <w:rFonts w:ascii="Arial Unicode" w:hAnsi="Arial Unicode"/>
          <w:lang w:val="en-US"/>
        </w:rPr>
        <w:t>Մ</w:t>
      </w:r>
      <w:r w:rsidR="007E7B8A" w:rsidRPr="00236A71">
        <w:rPr>
          <w:rFonts w:ascii="Sylfaen" w:hAnsi="Sylfaen"/>
          <w:lang w:val="hy-AM"/>
        </w:rPr>
        <w:t xml:space="preserve">ասնակիցները պետք է ներկայացնեն առաջարկը (բոլոր փաստաթղթերը, հայերեն և ռուսերեն լեզուներով: </w:t>
      </w:r>
    </w:p>
    <w:p w:rsidR="001124EF" w:rsidRPr="00236A71" w:rsidRDefault="00486FA1" w:rsidP="00C12C1F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236A71">
        <w:rPr>
          <w:rFonts w:ascii="Sylfaen" w:hAnsi="Sylfaen"/>
          <w:lang w:val="hy-AM"/>
        </w:rPr>
        <w:t>Տենդերի հետ կապված բոլոր հարցերը կարգավորվում են ՀՀ օրենսդրությամբ:</w:t>
      </w:r>
    </w:p>
    <w:p w:rsidR="00600DF8" w:rsidRPr="00236A71" w:rsidRDefault="00486FA1" w:rsidP="00C12C1F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236A71">
        <w:rPr>
          <w:rFonts w:ascii="Sylfaen" w:hAnsi="Sylfaen"/>
          <w:lang w:val="hy-AM"/>
        </w:rPr>
        <w:t xml:space="preserve">Առաջարկի ներկայացման փաստը համաձայնություն է այն պայմանի  հետ, որ </w:t>
      </w:r>
      <w:r w:rsidRPr="0098537B">
        <w:rPr>
          <w:rFonts w:ascii="Sylfaen" w:hAnsi="Sylfaen" w:cs="Sylfaen"/>
          <w:lang w:val="hy-AM"/>
        </w:rPr>
        <w:t>բոլոր</w:t>
      </w:r>
      <w:r w:rsidRPr="00236A71">
        <w:rPr>
          <w:rFonts w:ascii="Sylfaen" w:hAnsi="Sylfaen"/>
          <w:lang w:val="hy-AM"/>
        </w:rPr>
        <w:t xml:space="preserve"> առաջարկները և Պատվիրատուի կողմից  ներկայացված ուղեկցող նյութերը չեն վերադարձվում: Պատվիրատուն չի փոխհատուցում առաջարկի պատրաստման, պրեզենտացիաների, բանակցությունների անցկացման, թեստավորման և այլն հետ կապված Մասնակցի ծախսերը:</w:t>
      </w:r>
    </w:p>
    <w:bookmarkEnd w:id="31"/>
    <w:p w:rsidR="00FD369A" w:rsidRPr="00236A71" w:rsidRDefault="00BA68AF" w:rsidP="00BA68AF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r w:rsidRPr="00236A71">
        <w:rPr>
          <w:rFonts w:ascii="Sylfaen" w:hAnsi="Sylfaen"/>
          <w:b/>
          <w:sz w:val="28"/>
          <w:szCs w:val="28"/>
          <w:lang w:val="hy-AM"/>
        </w:rPr>
        <w:t xml:space="preserve">6. </w:t>
      </w:r>
      <w:r w:rsidR="00486FA1" w:rsidRPr="00236A71">
        <w:rPr>
          <w:rFonts w:ascii="Sylfaen" w:hAnsi="Sylfaen"/>
          <w:b/>
          <w:sz w:val="28"/>
          <w:szCs w:val="28"/>
          <w:lang w:val="hy-AM"/>
        </w:rPr>
        <w:t>Հավելվածներ</w:t>
      </w:r>
    </w:p>
    <w:p w:rsidR="00170CD5" w:rsidRPr="00236A71" w:rsidRDefault="00486FA1" w:rsidP="00170CD5">
      <w:pPr>
        <w:pStyle w:val="BodyTextIndent3"/>
        <w:numPr>
          <w:ilvl w:val="0"/>
          <w:numId w:val="3"/>
        </w:numPr>
        <w:rPr>
          <w:rFonts w:ascii="Sylfaen" w:hAnsi="Sylfaen"/>
          <w:lang w:val="hy-AM"/>
        </w:rPr>
      </w:pPr>
      <w:r w:rsidRPr="00236A71">
        <w:rPr>
          <w:rFonts w:ascii="Sylfaen" w:hAnsi="Sylfaen"/>
          <w:lang w:val="hy-AM"/>
        </w:rPr>
        <w:t>Հավելված</w:t>
      </w:r>
      <w:r w:rsidR="00170CD5" w:rsidRPr="00236A71">
        <w:rPr>
          <w:rFonts w:ascii="Sylfaen" w:hAnsi="Sylfaen"/>
          <w:lang w:val="hy-AM"/>
        </w:rPr>
        <w:t xml:space="preserve"> 1</w:t>
      </w:r>
      <w:r w:rsidR="00D75A26" w:rsidRPr="00236A71">
        <w:rPr>
          <w:rFonts w:ascii="Sylfaen" w:hAnsi="Sylfaen"/>
          <w:lang w:val="hy-AM"/>
        </w:rPr>
        <w:t xml:space="preserve">. </w:t>
      </w:r>
      <w:r w:rsidRPr="00236A71">
        <w:rPr>
          <w:rFonts w:ascii="Sylfaen" w:hAnsi="Sylfaen"/>
          <w:lang w:val="hy-AM"/>
        </w:rPr>
        <w:t xml:space="preserve">Տեխնիկական </w:t>
      </w:r>
      <w:r w:rsidR="006C493F" w:rsidRPr="006C493F">
        <w:rPr>
          <w:rFonts w:ascii="Sylfaen" w:hAnsi="Sylfaen"/>
          <w:lang w:val="hy-AM"/>
        </w:rPr>
        <w:t>առաջադրանք</w:t>
      </w:r>
    </w:p>
    <w:p w:rsidR="005E1B7F" w:rsidRDefault="009B084C" w:rsidP="00170CD5">
      <w:pPr>
        <w:pStyle w:val="BodyTextIndent3"/>
        <w:ind w:left="1212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object w:dxaOrig="1539" w:dyaOrig="9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76.8pt;height:49.6pt" o:ole="">
            <v:imagedata r:id="rId16" o:title=""/>
          </v:shape>
          <o:OLEObject Type="Embed" ProgID="Word.Document.12" ShapeID="_x0000_i1029" DrawAspect="Icon" ObjectID="_1488290392" r:id="rId17"/>
        </w:object>
      </w:r>
    </w:p>
    <w:p w:rsidR="006C493F" w:rsidRDefault="006C493F" w:rsidP="00170CD5">
      <w:pPr>
        <w:pStyle w:val="BodyTextIndent3"/>
        <w:ind w:left="1212"/>
        <w:rPr>
          <w:rFonts w:ascii="Sylfaen" w:hAnsi="Sylfaen"/>
          <w:lang w:val="en-US"/>
        </w:rPr>
      </w:pPr>
    </w:p>
    <w:p w:rsidR="00905BED" w:rsidRPr="006C493F" w:rsidRDefault="00486FA1" w:rsidP="00905BED">
      <w:pPr>
        <w:pStyle w:val="BodyTextIndent3"/>
        <w:numPr>
          <w:ilvl w:val="0"/>
          <w:numId w:val="3"/>
        </w:numPr>
        <w:jc w:val="left"/>
        <w:rPr>
          <w:rFonts w:ascii="Sylfaen" w:hAnsi="Sylfaen"/>
          <w:lang w:val="hy-AM"/>
        </w:rPr>
      </w:pPr>
      <w:r w:rsidRPr="006C493F">
        <w:rPr>
          <w:rFonts w:ascii="Sylfaen" w:hAnsi="Sylfaen"/>
          <w:lang w:val="hy-AM"/>
        </w:rPr>
        <w:t>Հավելված</w:t>
      </w:r>
      <w:r w:rsidR="00170CD5" w:rsidRPr="006C493F">
        <w:rPr>
          <w:rFonts w:ascii="Sylfaen" w:hAnsi="Sylfaen"/>
          <w:lang w:val="hy-AM"/>
        </w:rPr>
        <w:t xml:space="preserve"> 2</w:t>
      </w:r>
      <w:r w:rsidR="00D75A26" w:rsidRPr="006C493F">
        <w:rPr>
          <w:rFonts w:ascii="Sylfaen" w:hAnsi="Sylfaen"/>
          <w:lang w:val="hy-AM"/>
        </w:rPr>
        <w:t>.</w:t>
      </w:r>
      <w:r w:rsidR="00170CD5" w:rsidRPr="006C493F">
        <w:rPr>
          <w:rFonts w:ascii="Sylfaen" w:hAnsi="Sylfaen"/>
          <w:lang w:val="hy-AM"/>
        </w:rPr>
        <w:t xml:space="preserve"> </w:t>
      </w:r>
      <w:r w:rsidR="006C493F" w:rsidRPr="006C493F">
        <w:rPr>
          <w:rFonts w:ascii="Sylfaen" w:hAnsi="Sylfaen"/>
          <w:lang w:val="hy-AM"/>
        </w:rPr>
        <w:t xml:space="preserve">Կոմերցիոն առաջարկի ձևանմուշ </w:t>
      </w:r>
      <w:bookmarkStart w:id="32" w:name="_MON_1484936835"/>
      <w:bookmarkStart w:id="33" w:name="_MON_1484936845"/>
      <w:bookmarkStart w:id="34" w:name="_MON_1484936854"/>
      <w:bookmarkStart w:id="35" w:name="_MON_1484936862"/>
      <w:bookmarkEnd w:id="32"/>
      <w:bookmarkEnd w:id="33"/>
      <w:bookmarkEnd w:id="34"/>
      <w:bookmarkEnd w:id="35"/>
    </w:p>
    <w:p w:rsidR="00905BED" w:rsidRPr="00905BED" w:rsidRDefault="009B084C" w:rsidP="00905BED">
      <w:pPr>
        <w:pStyle w:val="BodyTextIndent3"/>
        <w:ind w:left="1212"/>
        <w:jc w:val="left"/>
        <w:rPr>
          <w:rFonts w:ascii="Sylfaen" w:hAnsi="Sylfaen"/>
          <w:lang w:val="hy-AM"/>
        </w:rPr>
      </w:pPr>
      <w:r w:rsidRPr="00383977">
        <w:rPr>
          <w:rFonts w:ascii="Sylfaen" w:hAnsi="Sylfaen"/>
          <w:lang w:val="hy-AM"/>
        </w:rPr>
        <w:object w:dxaOrig="1539" w:dyaOrig="996">
          <v:shape id="_x0000_i1030" type="#_x0000_t75" style="width:76.8pt;height:49.6pt" o:ole="">
            <v:imagedata r:id="rId18" o:title=""/>
          </v:shape>
          <o:OLEObject Type="Embed" ProgID="Excel.Sheet.12" ShapeID="_x0000_i1030" DrawAspect="Icon" ObjectID="_1488290393" r:id="rId19"/>
        </w:object>
      </w:r>
    </w:p>
    <w:p w:rsidR="00905BED" w:rsidRPr="00905BED" w:rsidRDefault="00905BED" w:rsidP="00905BED">
      <w:pPr>
        <w:pStyle w:val="BodyTextIndent3"/>
        <w:ind w:left="1212"/>
        <w:jc w:val="left"/>
        <w:rPr>
          <w:rFonts w:ascii="Sylfaen" w:hAnsi="Sylfaen"/>
          <w:lang w:val="hy-AM"/>
        </w:rPr>
      </w:pPr>
    </w:p>
    <w:p w:rsidR="006C493F" w:rsidRPr="006C493F" w:rsidRDefault="00486FA1" w:rsidP="00D75A26">
      <w:pPr>
        <w:pStyle w:val="BodyTextIndent3"/>
        <w:numPr>
          <w:ilvl w:val="0"/>
          <w:numId w:val="3"/>
        </w:numPr>
        <w:jc w:val="left"/>
        <w:rPr>
          <w:rFonts w:ascii="Sylfaen" w:hAnsi="Sylfaen"/>
          <w:lang w:val="hy-AM"/>
        </w:rPr>
      </w:pPr>
      <w:r w:rsidRPr="00236A71">
        <w:rPr>
          <w:rFonts w:ascii="Sylfaen" w:hAnsi="Sylfaen"/>
          <w:lang w:val="hy-AM"/>
        </w:rPr>
        <w:t>Հավելված</w:t>
      </w:r>
      <w:r w:rsidR="00FD369A" w:rsidRPr="00236A71">
        <w:rPr>
          <w:rFonts w:ascii="Sylfaen" w:hAnsi="Sylfaen"/>
          <w:lang w:val="hy-AM"/>
        </w:rPr>
        <w:t xml:space="preserve"> </w:t>
      </w:r>
      <w:r w:rsidR="00170CD5" w:rsidRPr="00236A71">
        <w:rPr>
          <w:rFonts w:ascii="Sylfaen" w:hAnsi="Sylfaen"/>
          <w:lang w:val="hy-AM"/>
        </w:rPr>
        <w:t>3</w:t>
      </w:r>
      <w:r w:rsidR="00D75A26" w:rsidRPr="00236A71">
        <w:rPr>
          <w:rFonts w:ascii="Sylfaen" w:hAnsi="Sylfaen"/>
          <w:lang w:val="hy-AM"/>
        </w:rPr>
        <w:t>.</w:t>
      </w:r>
      <w:r w:rsidR="00FD369A" w:rsidRPr="00236A71">
        <w:rPr>
          <w:rFonts w:ascii="Sylfaen" w:hAnsi="Sylfaen"/>
          <w:lang w:val="hy-AM"/>
        </w:rPr>
        <w:t xml:space="preserve"> </w:t>
      </w:r>
      <w:r w:rsidR="006C493F">
        <w:rPr>
          <w:rFonts w:ascii="Sylfaen" w:hAnsi="Sylfaen"/>
          <w:lang w:val="en-US"/>
        </w:rPr>
        <w:t xml:space="preserve">Մատակարարման և տեղադրման </w:t>
      </w:r>
      <w:r w:rsidR="006C493F" w:rsidRPr="006C493F">
        <w:rPr>
          <w:rFonts w:ascii="Sylfaen" w:hAnsi="Sylfaen"/>
          <w:lang w:val="hy-AM"/>
        </w:rPr>
        <w:t xml:space="preserve">պայմանագրի ձևանմուշ </w:t>
      </w:r>
    </w:p>
    <w:p w:rsidR="006C493F" w:rsidRPr="006C493F" w:rsidRDefault="006C493F" w:rsidP="006C493F">
      <w:pPr>
        <w:pStyle w:val="BodyTextIndent3"/>
        <w:ind w:left="1212"/>
        <w:jc w:val="left"/>
        <w:rPr>
          <w:rFonts w:ascii="Sylfaen" w:hAnsi="Sylfaen"/>
          <w:lang w:val="hy-AM"/>
        </w:rPr>
      </w:pPr>
    </w:p>
    <w:p w:rsidR="006C493F" w:rsidRPr="006C493F" w:rsidRDefault="006C493F" w:rsidP="006C493F">
      <w:pPr>
        <w:pStyle w:val="BodyTextIndent3"/>
        <w:ind w:left="1212"/>
        <w:jc w:val="left"/>
        <w:rPr>
          <w:rFonts w:ascii="Sylfaen" w:hAnsi="Sylfaen"/>
          <w:lang w:val="hy-AM"/>
        </w:rPr>
      </w:pPr>
      <w:r w:rsidRPr="00383977">
        <w:rPr>
          <w:rFonts w:ascii="Sylfaen" w:hAnsi="Sylfaen"/>
          <w:lang w:val="hy-AM"/>
        </w:rPr>
        <w:object w:dxaOrig="1539" w:dyaOrig="996">
          <v:shape id="_x0000_i1025" type="#_x0000_t75" style="width:76.8pt;height:49.6pt" o:ole="">
            <v:imagedata r:id="rId20" o:title=""/>
          </v:shape>
          <o:OLEObject Type="Embed" ProgID="Word.Document.8" ShapeID="_x0000_i1025" DrawAspect="Icon" ObjectID="_1488290394" r:id="rId21">
            <o:FieldCodes>\s</o:FieldCodes>
          </o:OLEObject>
        </w:object>
      </w:r>
    </w:p>
    <w:p w:rsidR="006C493F" w:rsidRPr="006C493F" w:rsidRDefault="006C493F" w:rsidP="006C493F">
      <w:pPr>
        <w:pStyle w:val="BodyTextIndent3"/>
        <w:ind w:left="1212"/>
        <w:jc w:val="left"/>
        <w:rPr>
          <w:rFonts w:ascii="Sylfaen" w:hAnsi="Sylfaen"/>
          <w:lang w:val="hy-AM"/>
        </w:rPr>
      </w:pPr>
    </w:p>
    <w:p w:rsidR="006C493F" w:rsidRPr="006C493F" w:rsidRDefault="006C493F" w:rsidP="006C493F">
      <w:pPr>
        <w:pStyle w:val="BodyTextIndent3"/>
        <w:ind w:left="1212"/>
        <w:jc w:val="left"/>
        <w:rPr>
          <w:rFonts w:ascii="Sylfaen" w:hAnsi="Sylfaen"/>
          <w:lang w:val="hy-AM"/>
        </w:rPr>
      </w:pPr>
    </w:p>
    <w:p w:rsidR="00F32A78" w:rsidRPr="00236A71" w:rsidRDefault="006C493F" w:rsidP="00D75A26">
      <w:pPr>
        <w:pStyle w:val="BodyTextIndent3"/>
        <w:numPr>
          <w:ilvl w:val="0"/>
          <w:numId w:val="3"/>
        </w:numPr>
        <w:jc w:val="left"/>
        <w:rPr>
          <w:rFonts w:ascii="Sylfaen" w:hAnsi="Sylfaen"/>
          <w:lang w:val="hy-AM"/>
        </w:rPr>
      </w:pPr>
      <w:r w:rsidRPr="006C493F">
        <w:rPr>
          <w:rFonts w:ascii="Sylfaen" w:hAnsi="Sylfaen"/>
          <w:lang w:val="hy-AM"/>
        </w:rPr>
        <w:t>Հավելված 4.</w:t>
      </w:r>
      <w:r>
        <w:rPr>
          <w:rFonts w:ascii="Sylfaen" w:hAnsi="Sylfaen"/>
          <w:lang w:val="en-US"/>
        </w:rPr>
        <w:t xml:space="preserve"> </w:t>
      </w:r>
      <w:r w:rsidR="00486FA1" w:rsidRPr="00236A71">
        <w:rPr>
          <w:rFonts w:ascii="Sylfaen" w:hAnsi="Sylfaen"/>
          <w:lang w:val="hy-AM"/>
        </w:rPr>
        <w:t>Գաղտնի տեղեկատվության չհրապարակման մասին համաձայնագրի ձևանմուշ</w:t>
      </w:r>
      <w:r w:rsidR="00E974C6" w:rsidRPr="00236A71">
        <w:rPr>
          <w:rFonts w:ascii="Sylfaen" w:hAnsi="Sylfaen"/>
          <w:lang w:val="hy-AM"/>
        </w:rPr>
        <w:t xml:space="preserve"> (NDA)</w:t>
      </w:r>
    </w:p>
    <w:bookmarkStart w:id="36" w:name="_MON_1484936366"/>
    <w:bookmarkEnd w:id="36"/>
    <w:p w:rsidR="00581470" w:rsidRPr="00236A71" w:rsidRDefault="006C493F" w:rsidP="00581470">
      <w:pPr>
        <w:pStyle w:val="BodyTextIndent3"/>
        <w:ind w:left="1212"/>
        <w:rPr>
          <w:rFonts w:ascii="Sylfaen" w:hAnsi="Sylfaen"/>
          <w:lang w:val="hy-AM"/>
        </w:rPr>
      </w:pPr>
      <w:r w:rsidRPr="001E432E">
        <w:rPr>
          <w:rFonts w:ascii="Sylfaen" w:hAnsi="Sylfaen"/>
          <w:lang w:val="hy-AM"/>
        </w:rPr>
        <w:object w:dxaOrig="1539" w:dyaOrig="996">
          <v:shape id="_x0000_i1026" type="#_x0000_t75" style="width:76.8pt;height:49.6pt" o:ole="">
            <v:imagedata r:id="rId22" o:title=""/>
          </v:shape>
          <o:OLEObject Type="Embed" ProgID="Word.Document.12" ShapeID="_x0000_i1026" DrawAspect="Icon" ObjectID="_1488290395" r:id="rId23">
            <o:FieldCodes>\s</o:FieldCodes>
          </o:OLEObject>
        </w:object>
      </w:r>
    </w:p>
    <w:p w:rsidR="00FD369A" w:rsidRPr="00236A71" w:rsidRDefault="00486FA1" w:rsidP="00D75A26">
      <w:pPr>
        <w:pStyle w:val="BodyTextIndent3"/>
        <w:numPr>
          <w:ilvl w:val="0"/>
          <w:numId w:val="3"/>
        </w:numPr>
        <w:jc w:val="left"/>
        <w:rPr>
          <w:rFonts w:ascii="Sylfaen" w:hAnsi="Sylfaen"/>
          <w:lang w:val="hy-AM"/>
        </w:rPr>
      </w:pPr>
      <w:r w:rsidRPr="00236A71">
        <w:rPr>
          <w:rFonts w:ascii="Sylfaen" w:hAnsi="Sylfaen"/>
          <w:lang w:val="hy-AM"/>
        </w:rPr>
        <w:lastRenderedPageBreak/>
        <w:t xml:space="preserve">Հավելված </w:t>
      </w:r>
      <w:r w:rsidR="006C493F">
        <w:rPr>
          <w:rFonts w:ascii="Arial Unicode" w:hAnsi="Arial Unicode"/>
          <w:lang w:val="en-US"/>
        </w:rPr>
        <w:t>5</w:t>
      </w:r>
      <w:r w:rsidR="00D75A26" w:rsidRPr="00236A71">
        <w:rPr>
          <w:rFonts w:ascii="Sylfaen" w:hAnsi="Sylfaen"/>
          <w:lang w:val="hy-AM"/>
        </w:rPr>
        <w:t xml:space="preserve">. </w:t>
      </w:r>
      <w:r w:rsidRPr="00236A71">
        <w:rPr>
          <w:rFonts w:ascii="Sylfaen" w:hAnsi="Sylfaen"/>
          <w:lang w:val="hy-AM"/>
        </w:rPr>
        <w:t>Որակավորման պահանջներին համապատասխանության մասին հայտարարագրի ձևանմուշ</w:t>
      </w:r>
    </w:p>
    <w:p w:rsidR="00F32A78" w:rsidRPr="00AC7B9F" w:rsidRDefault="00F32A78" w:rsidP="00C674FD">
      <w:pPr>
        <w:pStyle w:val="BodyTextIndent3"/>
        <w:ind w:left="1212"/>
        <w:rPr>
          <w:rFonts w:ascii="Arial Unicode" w:hAnsi="Arial Unicode"/>
          <w:lang w:val="hy-AM"/>
        </w:rPr>
      </w:pPr>
    </w:p>
    <w:p w:rsidR="00A65FE7" w:rsidRPr="00AC7B9F" w:rsidRDefault="009B084C" w:rsidP="00C674FD">
      <w:pPr>
        <w:pStyle w:val="BodyTextIndent3"/>
        <w:ind w:left="1212"/>
        <w:rPr>
          <w:rFonts w:ascii="Sylfaen" w:hAnsi="Sylfaen"/>
          <w:lang w:val="hy-AM"/>
        </w:rPr>
      </w:pPr>
      <w:r w:rsidRPr="00383977">
        <w:rPr>
          <w:rFonts w:ascii="Sylfaen" w:hAnsi="Sylfaen"/>
          <w:lang w:val="hy-AM"/>
        </w:rPr>
        <w:object w:dxaOrig="1539" w:dyaOrig="996">
          <v:shape id="_x0000_i1031" type="#_x0000_t75" style="width:76.8pt;height:49.6pt" o:ole="">
            <v:imagedata r:id="rId24" o:title=""/>
          </v:shape>
          <o:OLEObject Type="Embed" ProgID="Excel.Sheet.12" ShapeID="_x0000_i1031" DrawAspect="Icon" ObjectID="_1488290396" r:id="rId25"/>
        </w:object>
      </w:r>
    </w:p>
    <w:p w:rsidR="00F32A78" w:rsidRPr="00236A71" w:rsidRDefault="00F32A78" w:rsidP="007E3480">
      <w:pPr>
        <w:pStyle w:val="BodyTextIndent3"/>
        <w:ind w:left="1212"/>
        <w:rPr>
          <w:rFonts w:ascii="Sylfaen" w:hAnsi="Sylfaen"/>
          <w:lang w:val="hy-AM"/>
        </w:rPr>
      </w:pPr>
      <w:bookmarkStart w:id="37" w:name="_MON_1484940446"/>
      <w:bookmarkEnd w:id="37"/>
    </w:p>
    <w:p w:rsidR="00B30A6A" w:rsidRPr="00236A71" w:rsidRDefault="00B30A6A" w:rsidP="007E3480">
      <w:pPr>
        <w:pStyle w:val="BodyTextIndent3"/>
        <w:numPr>
          <w:ilvl w:val="0"/>
          <w:numId w:val="3"/>
        </w:numPr>
        <w:tabs>
          <w:tab w:val="clear" w:pos="1212"/>
          <w:tab w:val="num" w:pos="1276"/>
        </w:tabs>
        <w:ind w:left="1080" w:hanging="229"/>
        <w:rPr>
          <w:rFonts w:ascii="Sylfaen" w:hAnsi="Sylfaen"/>
          <w:lang w:val="hy-AM"/>
        </w:rPr>
      </w:pPr>
      <w:r w:rsidRPr="00236A71">
        <w:rPr>
          <w:rFonts w:ascii="Sylfaen" w:hAnsi="Sylfaen"/>
          <w:lang w:val="hy-AM"/>
        </w:rPr>
        <w:t xml:space="preserve">   </w:t>
      </w:r>
      <w:r w:rsidR="00486FA1" w:rsidRPr="00236A71">
        <w:rPr>
          <w:rFonts w:ascii="Sylfaen" w:hAnsi="Sylfaen"/>
          <w:lang w:val="hy-AM"/>
        </w:rPr>
        <w:t>Հավելված</w:t>
      </w:r>
      <w:r w:rsidRPr="00236A71">
        <w:rPr>
          <w:rFonts w:ascii="Sylfaen" w:hAnsi="Sylfaen"/>
          <w:lang w:val="hy-AM"/>
        </w:rPr>
        <w:t xml:space="preserve"> </w:t>
      </w:r>
      <w:r w:rsidR="00170CD5" w:rsidRPr="00236A71">
        <w:rPr>
          <w:rFonts w:ascii="Sylfaen" w:hAnsi="Sylfaen"/>
          <w:lang w:val="hy-AM"/>
        </w:rPr>
        <w:t>6</w:t>
      </w:r>
      <w:r w:rsidR="007E3480" w:rsidRPr="00236A71">
        <w:rPr>
          <w:rFonts w:ascii="Sylfaen" w:hAnsi="Sylfaen"/>
          <w:lang w:val="hy-AM"/>
        </w:rPr>
        <w:t>.</w:t>
      </w:r>
      <w:r w:rsidRPr="00236A71">
        <w:rPr>
          <w:rFonts w:ascii="Sylfaen" w:hAnsi="Sylfaen"/>
          <w:lang w:val="hy-AM"/>
        </w:rPr>
        <w:t xml:space="preserve"> </w:t>
      </w:r>
      <w:r w:rsidR="00486FA1" w:rsidRPr="00236A71">
        <w:rPr>
          <w:rFonts w:ascii="Sylfaen" w:hAnsi="Sylfaen"/>
          <w:lang w:val="hy-AM"/>
        </w:rPr>
        <w:t>Շահագրգռվածության բացակայության մասին նամակի ձևանմուշ</w:t>
      </w:r>
      <w:r w:rsidRPr="00236A71">
        <w:rPr>
          <w:rFonts w:ascii="Sylfaen" w:hAnsi="Sylfaen"/>
          <w:lang w:val="hy-AM"/>
        </w:rPr>
        <w:t xml:space="preserve"> </w:t>
      </w:r>
    </w:p>
    <w:p w:rsidR="00F32A78" w:rsidRPr="00236A71" w:rsidRDefault="00104C3E" w:rsidP="007E3480">
      <w:pPr>
        <w:pStyle w:val="BodyTextIndent3"/>
        <w:ind w:left="1212"/>
        <w:rPr>
          <w:rFonts w:ascii="Sylfaen" w:hAnsi="Sylfaen"/>
          <w:lang w:val="hy-AM"/>
        </w:rPr>
      </w:pPr>
      <w:r w:rsidRPr="00236A71">
        <w:rPr>
          <w:rFonts w:ascii="Sylfaen" w:hAnsi="Sylfaen"/>
          <w:lang w:val="hy-AM"/>
        </w:rPr>
        <w:t xml:space="preserve"> </w:t>
      </w:r>
      <w:bookmarkStart w:id="38" w:name="_MON_1484940203"/>
      <w:bookmarkEnd w:id="38"/>
      <w:r w:rsidR="006C493F" w:rsidRPr="00105DFB">
        <w:rPr>
          <w:lang w:val="hy-AM"/>
        </w:rPr>
        <w:object w:dxaOrig="1539" w:dyaOrig="996">
          <v:shape id="_x0000_i1027" type="#_x0000_t75" style="width:76.8pt;height:49.6pt" o:ole="">
            <v:imagedata r:id="rId26" o:title=""/>
          </v:shape>
          <o:OLEObject Type="Embed" ProgID="Word.Document.12" ShapeID="_x0000_i1027" DrawAspect="Icon" ObjectID="_1488290397" r:id="rId27">
            <o:FieldCodes>\s</o:FieldCodes>
          </o:OLEObject>
        </w:object>
      </w:r>
    </w:p>
    <w:p w:rsidR="00FD369A" w:rsidRPr="00E60A84" w:rsidRDefault="00486FA1" w:rsidP="007E3480">
      <w:pPr>
        <w:pStyle w:val="BodyTextIndent3"/>
        <w:numPr>
          <w:ilvl w:val="0"/>
          <w:numId w:val="3"/>
        </w:numPr>
        <w:jc w:val="left"/>
        <w:rPr>
          <w:rFonts w:ascii="Sylfaen" w:hAnsi="Sylfaen"/>
          <w:lang w:val="hy-AM"/>
        </w:rPr>
      </w:pPr>
      <w:r w:rsidRPr="00E60A84">
        <w:rPr>
          <w:rFonts w:ascii="Sylfaen" w:hAnsi="Sylfaen"/>
          <w:lang w:val="hy-AM"/>
        </w:rPr>
        <w:t>Հավելված</w:t>
      </w:r>
      <w:r w:rsidR="00B30A6A" w:rsidRPr="00E60A84">
        <w:rPr>
          <w:rFonts w:ascii="Sylfaen" w:hAnsi="Sylfaen"/>
          <w:lang w:val="hy-AM"/>
        </w:rPr>
        <w:t xml:space="preserve"> </w:t>
      </w:r>
      <w:r w:rsidR="00170CD5" w:rsidRPr="00E60A84">
        <w:rPr>
          <w:rFonts w:ascii="Sylfaen" w:hAnsi="Sylfaen"/>
          <w:lang w:val="hy-AM"/>
        </w:rPr>
        <w:t>7</w:t>
      </w:r>
      <w:r w:rsidR="007E3480" w:rsidRPr="00E60A84">
        <w:rPr>
          <w:rFonts w:ascii="Sylfaen" w:hAnsi="Sylfaen"/>
          <w:lang w:val="hy-AM"/>
        </w:rPr>
        <w:t>.</w:t>
      </w:r>
      <w:r w:rsidR="00FD369A" w:rsidRPr="00E60A84">
        <w:rPr>
          <w:rFonts w:ascii="Sylfaen" w:hAnsi="Sylfaen"/>
          <w:lang w:val="hy-AM"/>
        </w:rPr>
        <w:t xml:space="preserve"> </w:t>
      </w:r>
      <w:r w:rsidR="006C493F" w:rsidRPr="00236A71">
        <w:rPr>
          <w:rFonts w:ascii="Sylfaen" w:hAnsi="Sylfaen"/>
          <w:lang w:val="hy-AM"/>
        </w:rPr>
        <w:t>Էլեկտրոնային տեղեկատվության հանձնման ակտի ձևանմուշ</w:t>
      </w:r>
    </w:p>
    <w:bookmarkStart w:id="39" w:name="_MON_1484940292"/>
    <w:bookmarkEnd w:id="39"/>
    <w:p w:rsidR="007E3480" w:rsidRPr="00236A71" w:rsidRDefault="0042664F" w:rsidP="007E3480">
      <w:pPr>
        <w:pStyle w:val="BodyTextIndent3"/>
        <w:ind w:left="1212"/>
        <w:rPr>
          <w:rFonts w:ascii="Sylfaen" w:hAnsi="Sylfaen"/>
          <w:lang w:val="hy-AM"/>
        </w:rPr>
      </w:pPr>
      <w:r w:rsidRPr="001E432E">
        <w:rPr>
          <w:rFonts w:ascii="Sylfaen" w:hAnsi="Sylfaen"/>
          <w:lang w:val="hy-AM"/>
        </w:rPr>
        <w:object w:dxaOrig="1539" w:dyaOrig="996">
          <v:shape id="_x0000_i1028" type="#_x0000_t75" style="width:76.8pt;height:49.6pt" o:ole="">
            <v:imagedata r:id="rId28" o:title=""/>
          </v:shape>
          <o:OLEObject Type="Embed" ProgID="Word.Document.12" ShapeID="_x0000_i1028" DrawAspect="Icon" ObjectID="_1488290398" r:id="rId29">
            <o:FieldCodes>\s</o:FieldCodes>
          </o:OLEObject>
        </w:object>
      </w:r>
    </w:p>
    <w:p w:rsidR="007E3480" w:rsidRPr="00236A71" w:rsidRDefault="00486FA1" w:rsidP="007E3480">
      <w:pPr>
        <w:pStyle w:val="BodyTextIndent3"/>
        <w:numPr>
          <w:ilvl w:val="0"/>
          <w:numId w:val="3"/>
        </w:numPr>
        <w:jc w:val="left"/>
        <w:rPr>
          <w:rFonts w:ascii="Sylfaen" w:hAnsi="Sylfaen"/>
          <w:lang w:val="hy-AM"/>
        </w:rPr>
      </w:pPr>
      <w:r w:rsidRPr="00236A71">
        <w:rPr>
          <w:rFonts w:ascii="Sylfaen" w:hAnsi="Sylfaen"/>
          <w:lang w:val="hy-AM"/>
        </w:rPr>
        <w:t>Հավելված</w:t>
      </w:r>
      <w:r w:rsidR="007E3480" w:rsidRPr="00236A71">
        <w:rPr>
          <w:rFonts w:ascii="Sylfaen" w:hAnsi="Sylfaen"/>
          <w:lang w:val="hy-AM"/>
        </w:rPr>
        <w:t xml:space="preserve"> 8. </w:t>
      </w:r>
      <w:r w:rsidR="0042664F" w:rsidRPr="00AB4A22">
        <w:rPr>
          <w:rFonts w:ascii="Sylfaen" w:hAnsi="Sylfaen"/>
          <w:lang w:val="hy-AM"/>
        </w:rPr>
        <w:t>Մասնակցի հարցաթերթիկի</w:t>
      </w:r>
      <w:r w:rsidR="0042664F" w:rsidRPr="00AB4A22">
        <w:rPr>
          <w:rFonts w:ascii="Sylfaen" w:hAnsi="Sylfaen"/>
        </w:rPr>
        <w:t xml:space="preserve"> </w:t>
      </w:r>
      <w:r w:rsidR="0042664F" w:rsidRPr="00AB4A22">
        <w:rPr>
          <w:rFonts w:ascii="Sylfaen" w:hAnsi="Sylfaen"/>
          <w:lang w:val="hy-AM"/>
        </w:rPr>
        <w:t xml:space="preserve"> ձևանմուշ</w:t>
      </w:r>
    </w:p>
    <w:p w:rsidR="007E3480" w:rsidRDefault="007E3480" w:rsidP="007E3480">
      <w:pPr>
        <w:pStyle w:val="BodyTextIndent3"/>
        <w:ind w:left="1212"/>
        <w:rPr>
          <w:rFonts w:ascii="Sylfaen" w:hAnsi="Sylfaen"/>
          <w:lang w:val="en-US"/>
        </w:rPr>
      </w:pPr>
      <w:bookmarkStart w:id="40" w:name="_MON_1484940389"/>
      <w:bookmarkEnd w:id="40"/>
    </w:p>
    <w:p w:rsidR="00AB4A22" w:rsidRPr="00AB4A22" w:rsidRDefault="009B084C" w:rsidP="007E3480">
      <w:pPr>
        <w:pStyle w:val="BodyTextIndent3"/>
        <w:ind w:left="1212"/>
        <w:rPr>
          <w:rFonts w:ascii="Sylfaen" w:hAnsi="Sylfaen"/>
          <w:lang w:val="hy-AM"/>
        </w:rPr>
      </w:pPr>
      <w:r w:rsidRPr="00383977">
        <w:rPr>
          <w:rFonts w:ascii="Sylfaen" w:hAnsi="Sylfaen"/>
          <w:lang w:val="hy-AM"/>
        </w:rPr>
        <w:object w:dxaOrig="1539" w:dyaOrig="996">
          <v:shape id="_x0000_i1032" type="#_x0000_t75" style="width:76.8pt;height:49.6pt" o:ole="">
            <v:imagedata r:id="rId30" o:title=""/>
          </v:shape>
          <o:OLEObject Type="Embed" ProgID="Excel.Sheet.12" ShapeID="_x0000_i1032" DrawAspect="Icon" ObjectID="_1488290399" r:id="rId31"/>
        </w:object>
      </w:r>
    </w:p>
    <w:sectPr w:rsidR="00AB4A22" w:rsidRPr="00AB4A22" w:rsidSect="009545E2">
      <w:pgSz w:w="11906" w:h="16838" w:code="9"/>
      <w:pgMar w:top="992" w:right="1418" w:bottom="1418" w:left="1276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523F" w:rsidRDefault="0099523F">
      <w:r>
        <w:separator/>
      </w:r>
    </w:p>
  </w:endnote>
  <w:endnote w:type="continuationSeparator" w:id="1">
    <w:p w:rsidR="0099523F" w:rsidRDefault="009952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43626"/>
      <w:docPartObj>
        <w:docPartGallery w:val="Page Numbers (Bottom of Page)"/>
        <w:docPartUnique/>
      </w:docPartObj>
    </w:sdtPr>
    <w:sdtContent>
      <w:p w:rsidR="006C493F" w:rsidRDefault="00383977">
        <w:pPr>
          <w:pStyle w:val="Footer"/>
          <w:jc w:val="center"/>
        </w:pPr>
        <w:fldSimple w:instr=" PAGE   \* MERGEFORMAT ">
          <w:r w:rsidR="009B084C">
            <w:rPr>
              <w:noProof/>
            </w:rPr>
            <w:t>12</w:t>
          </w:r>
        </w:fldSimple>
      </w:p>
    </w:sdtContent>
  </w:sdt>
  <w:p w:rsidR="006C493F" w:rsidRDefault="006C493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523F" w:rsidRDefault="0099523F">
      <w:r>
        <w:separator/>
      </w:r>
    </w:p>
  </w:footnote>
  <w:footnote w:type="continuationSeparator" w:id="1">
    <w:p w:rsidR="0099523F" w:rsidRDefault="009952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442" w:type="dxa"/>
      <w:tblInd w:w="-792" w:type="dxa"/>
      <w:tblBorders>
        <w:bottom w:val="single" w:sz="4" w:space="0" w:color="auto"/>
      </w:tblBorders>
      <w:tblLayout w:type="fixed"/>
      <w:tblLook w:val="00A0"/>
    </w:tblPr>
    <w:tblGrid>
      <w:gridCol w:w="1686"/>
      <w:gridCol w:w="7896"/>
      <w:gridCol w:w="1860"/>
    </w:tblGrid>
    <w:tr w:rsidR="006C493F" w:rsidTr="008C28AF">
      <w:trPr>
        <w:trHeight w:val="1204"/>
      </w:trPr>
      <w:tc>
        <w:tcPr>
          <w:tcW w:w="1686" w:type="dxa"/>
        </w:tcPr>
        <w:p w:rsidR="006C493F" w:rsidRDefault="006C493F">
          <w:pPr>
            <w:pStyle w:val="Header"/>
            <w:rPr>
              <w:rFonts w:ascii="Arial" w:hAnsi="Arial"/>
              <w:sz w:val="22"/>
            </w:rPr>
          </w:pPr>
          <w:r>
            <w:rPr>
              <w:noProof/>
              <w:sz w:val="22"/>
              <w:lang w:val="en-US" w:eastAsia="en-US"/>
            </w:rPr>
            <w:ptab w:relativeTo="margin" w:alignment="left" w:leader="none"/>
          </w:r>
        </w:p>
        <w:p w:rsidR="006C493F" w:rsidRDefault="006C493F" w:rsidP="008C28AF">
          <w:r w:rsidRPr="008C28AF">
            <w:rPr>
              <w:noProof/>
            </w:rPr>
            <w:drawing>
              <wp:inline distT="0" distB="0" distL="0" distR="0">
                <wp:extent cx="933450" cy="695325"/>
                <wp:effectExtent l="19050" t="0" r="0" b="0"/>
                <wp:docPr id="3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3450" cy="695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6C493F" w:rsidRPr="008C28AF" w:rsidRDefault="006C493F" w:rsidP="008C28AF"/>
      </w:tc>
      <w:tc>
        <w:tcPr>
          <w:tcW w:w="7896" w:type="dxa"/>
          <w:vAlign w:val="center"/>
        </w:tcPr>
        <w:p w:rsidR="006C493F" w:rsidRPr="00C1745D" w:rsidRDefault="006C493F" w:rsidP="005E6507">
          <w:pPr>
            <w:pStyle w:val="Header"/>
            <w:ind w:left="176"/>
            <w:jc w:val="center"/>
            <w:rPr>
              <w:b/>
              <w:i/>
            </w:rPr>
          </w:pPr>
          <w:r w:rsidRPr="00A232EE">
            <w:rPr>
              <w:rFonts w:ascii="Sylfaen" w:hAnsi="Sylfaen"/>
              <w:caps/>
              <w:sz w:val="22"/>
              <w:lang w:val="en-US"/>
            </w:rPr>
            <w:t>«ԱՐՄԵՆՏԵԼ» ՓԲԸ ԿԱՐԻՔՆԵՐԻ ՀԱՄԱՐ 1 ՏԱՐԻ ԺԱՄԿԵՏՈՎ ՕԴԱՓՈԽՈՒԹՅԱՆ ՍԱՐՔԱՎՈՐՈՒՄՆԵՐԻ  ՄԱՏԱԿԱՐԱՐՄԱՆ և ՄՈՆՏԱԺՄԱՆ ԱՇԽԱՏԱՔՆԵՐԻ ՀԱՄԱՐ ՄԱՏԱԿԱՐԱՐԻ  ԸՆՏՐՈՒԹՅԱՆ ՏԵՆԴԵՐ ARM-T 007/15</w:t>
          </w:r>
          <w:r w:rsidRPr="00A232EE">
            <w:rPr>
              <w:rFonts w:ascii="Arial Unicode" w:hAnsi="Arial Unicode"/>
              <w:caps/>
              <w:sz w:val="22"/>
            </w:rPr>
            <w:t xml:space="preserve">  </w:t>
          </w:r>
        </w:p>
      </w:tc>
      <w:tc>
        <w:tcPr>
          <w:tcW w:w="1860" w:type="dxa"/>
          <w:vAlign w:val="center"/>
        </w:tcPr>
        <w:p w:rsidR="006C493F" w:rsidRPr="007D631C" w:rsidRDefault="006C493F" w:rsidP="0095661E">
          <w:pPr>
            <w:pStyle w:val="Header"/>
            <w:ind w:left="-288"/>
            <w:jc w:val="center"/>
            <w:rPr>
              <w:rFonts w:asciiTheme="minorHAnsi" w:hAnsiTheme="minorHAnsi"/>
              <w:lang w:val="en-US"/>
            </w:rPr>
          </w:pPr>
          <w:r>
            <w:rPr>
              <w:rFonts w:ascii="Sylfaen" w:hAnsi="Sylfaen"/>
              <w:caps/>
              <w:sz w:val="22"/>
              <w:lang w:val="en-US"/>
            </w:rPr>
            <w:t>տենդերի մասնակցի հրահանգ</w:t>
          </w:r>
        </w:p>
      </w:tc>
    </w:tr>
  </w:tbl>
  <w:p w:rsidR="006C493F" w:rsidRPr="00433297" w:rsidRDefault="006C493F">
    <w:pPr>
      <w:pStyle w:val="Header"/>
      <w:rPr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790" w:type="dxa"/>
      <w:tblInd w:w="-792" w:type="dxa"/>
      <w:tblBorders>
        <w:bottom w:val="single" w:sz="4" w:space="0" w:color="auto"/>
      </w:tblBorders>
      <w:tblLayout w:type="fixed"/>
      <w:tblLook w:val="00A0"/>
    </w:tblPr>
    <w:tblGrid>
      <w:gridCol w:w="2034"/>
      <w:gridCol w:w="7896"/>
      <w:gridCol w:w="1860"/>
    </w:tblGrid>
    <w:tr w:rsidR="006C493F" w:rsidRPr="007D631C" w:rsidTr="007E1D39">
      <w:trPr>
        <w:trHeight w:val="1204"/>
      </w:trPr>
      <w:tc>
        <w:tcPr>
          <w:tcW w:w="2034" w:type="dxa"/>
        </w:tcPr>
        <w:p w:rsidR="006C493F" w:rsidRDefault="006C493F" w:rsidP="009066E2">
          <w:pPr>
            <w:pStyle w:val="Header"/>
            <w:rPr>
              <w:rFonts w:ascii="Arial" w:hAnsi="Arial"/>
              <w:sz w:val="22"/>
            </w:rPr>
          </w:pPr>
          <w:r>
            <w:rPr>
              <w:noProof/>
              <w:sz w:val="22"/>
              <w:lang w:val="en-US" w:eastAsia="en-US"/>
            </w:rPr>
            <w:ptab w:relativeTo="margin" w:alignment="left" w:leader="none"/>
          </w:r>
        </w:p>
        <w:p w:rsidR="006C493F" w:rsidRDefault="006C493F" w:rsidP="009066E2">
          <w:r w:rsidRPr="008C28AF">
            <w:rPr>
              <w:noProof/>
            </w:rPr>
            <w:drawing>
              <wp:inline distT="0" distB="0" distL="0" distR="0">
                <wp:extent cx="933450" cy="695325"/>
                <wp:effectExtent l="19050" t="0" r="0" b="0"/>
                <wp:docPr id="1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3450" cy="695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6C493F" w:rsidRPr="008C28AF" w:rsidRDefault="006C493F" w:rsidP="009066E2"/>
      </w:tc>
      <w:tc>
        <w:tcPr>
          <w:tcW w:w="7896" w:type="dxa"/>
          <w:vAlign w:val="center"/>
        </w:tcPr>
        <w:p w:rsidR="006C493F" w:rsidRPr="00C1745D" w:rsidRDefault="006C493F" w:rsidP="00A232EE">
          <w:pPr>
            <w:pStyle w:val="Header"/>
            <w:ind w:left="-288"/>
            <w:jc w:val="center"/>
            <w:rPr>
              <w:b/>
              <w:i/>
            </w:rPr>
          </w:pPr>
          <w:r w:rsidRPr="00A232EE">
            <w:rPr>
              <w:rFonts w:ascii="Sylfaen" w:hAnsi="Sylfaen"/>
              <w:caps/>
              <w:sz w:val="22"/>
              <w:lang w:val="en-US"/>
            </w:rPr>
            <w:t>«ԱՐՄԵՆՏԵԼ» ՓԲԸ ԿԱՐԻՔՆԵՐԻ ՀԱՄԱՐ 1 ՏԱՐԻ ԺԱՄԿԵՏՈՎ ՕԴԱՓՈԽՈՒԹՅԱՆ ՍԱՐՔԱՎՈՐՈՒՄՆԵՐԻ  ՄԱՏԱԿԱՐԱՐՄԱՆ և ՄՈՆՏԱԺՄԱՆ ԱՇԽԱՏԱՔՆԵՐԻ ՀԱՄԱՐ ՄԱՏԱԿԱՐԱՐԻ  ԸՆՏՐՈՒԹՅԱՆ ՏԵՆԴԵՐ ARM-T 007/15</w:t>
          </w:r>
          <w:r w:rsidRPr="00A232EE">
            <w:rPr>
              <w:rFonts w:ascii="Arial Unicode" w:hAnsi="Arial Unicode"/>
              <w:caps/>
              <w:sz w:val="22"/>
            </w:rPr>
            <w:t xml:space="preserve">  </w:t>
          </w:r>
        </w:p>
      </w:tc>
      <w:tc>
        <w:tcPr>
          <w:tcW w:w="1860" w:type="dxa"/>
          <w:vAlign w:val="center"/>
        </w:tcPr>
        <w:p w:rsidR="006C493F" w:rsidRPr="007D631C" w:rsidRDefault="006C493F" w:rsidP="007D0BE2">
          <w:pPr>
            <w:pStyle w:val="Header"/>
            <w:ind w:left="-288"/>
            <w:jc w:val="center"/>
            <w:rPr>
              <w:rFonts w:asciiTheme="minorHAnsi" w:hAnsiTheme="minorHAnsi"/>
              <w:lang w:val="en-US"/>
            </w:rPr>
          </w:pPr>
          <w:r>
            <w:rPr>
              <w:rFonts w:ascii="Sylfaen" w:hAnsi="Sylfaen"/>
              <w:caps/>
              <w:sz w:val="22"/>
              <w:lang w:val="en-US"/>
            </w:rPr>
            <w:t>տենդերի մասնակցի հրահանգ</w:t>
          </w:r>
        </w:p>
      </w:tc>
    </w:tr>
  </w:tbl>
  <w:p w:rsidR="006C493F" w:rsidRPr="00C75C63" w:rsidRDefault="006C493F" w:rsidP="00C75C63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98151F"/>
    <w:multiLevelType w:val="hybridMultilevel"/>
    <w:tmpl w:val="10CCC8BE"/>
    <w:lvl w:ilvl="0" w:tplc="C74651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44C61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6A23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C447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1047A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6B2A4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13A51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5874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93C2BE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41677DA"/>
    <w:multiLevelType w:val="hybridMultilevel"/>
    <w:tmpl w:val="4FEC6F88"/>
    <w:lvl w:ilvl="0" w:tplc="041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066454A6"/>
    <w:multiLevelType w:val="hybridMultilevel"/>
    <w:tmpl w:val="3244BA06"/>
    <w:lvl w:ilvl="0" w:tplc="1EDC38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5A617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0D8844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F10EC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6C6A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FBC3C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B279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28676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EC0D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8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9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>
    <w:nsid w:val="1AFB4BF1"/>
    <w:multiLevelType w:val="hybridMultilevel"/>
    <w:tmpl w:val="66228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3">
    <w:nsid w:val="1B414115"/>
    <w:multiLevelType w:val="hybridMultilevel"/>
    <w:tmpl w:val="2DD82606"/>
    <w:lvl w:ilvl="0" w:tplc="35A8C0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22AE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EC2A3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5FEBC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3AC2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B68CA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286BF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A4E4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7ED7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5">
    <w:nsid w:val="1F2342B3"/>
    <w:multiLevelType w:val="hybridMultilevel"/>
    <w:tmpl w:val="0468437C"/>
    <w:lvl w:ilvl="0" w:tplc="44AE2F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AA0D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9A21B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2C8E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7AA6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79205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0AAE1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1855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A2D45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7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>
    <w:nsid w:val="34887E87"/>
    <w:multiLevelType w:val="hybridMultilevel"/>
    <w:tmpl w:val="A198E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>
    <w:nsid w:val="38513EE8"/>
    <w:multiLevelType w:val="hybridMultilevel"/>
    <w:tmpl w:val="F87E7EEA"/>
    <w:lvl w:ilvl="0" w:tplc="6EA2AE6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6A131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89679A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8AFF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267D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D501A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DAEF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325D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7A4F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5">
    <w:nsid w:val="3B5564B2"/>
    <w:multiLevelType w:val="hybridMultilevel"/>
    <w:tmpl w:val="ADEA5A9E"/>
    <w:lvl w:ilvl="0" w:tplc="041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6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45E063B6"/>
    <w:multiLevelType w:val="hybridMultilevel"/>
    <w:tmpl w:val="0302DEB6"/>
    <w:lvl w:ilvl="0" w:tplc="8850C87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CD2459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DD648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B5A6C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7A0E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AECEC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787E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389B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5B6A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4C937807"/>
    <w:multiLevelType w:val="hybridMultilevel"/>
    <w:tmpl w:val="10E8DD82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4E071C54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5">
    <w:nsid w:val="55933187"/>
    <w:multiLevelType w:val="hybridMultilevel"/>
    <w:tmpl w:val="9D540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8FF688F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5D957A48"/>
    <w:multiLevelType w:val="hybridMultilevel"/>
    <w:tmpl w:val="00122C7C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8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E442F58"/>
    <w:multiLevelType w:val="hybridMultilevel"/>
    <w:tmpl w:val="1A826DB4"/>
    <w:lvl w:ilvl="0" w:tplc="1B4C7DC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D236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B02A7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CA656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8C74E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D2A8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8063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2A2B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B6898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>
    <w:nsid w:val="62F51FB3"/>
    <w:multiLevelType w:val="hybridMultilevel"/>
    <w:tmpl w:val="9AC61D4E"/>
    <w:lvl w:ilvl="0" w:tplc="8690B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A1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03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8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A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43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98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0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8D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2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2B30768"/>
    <w:multiLevelType w:val="hybridMultilevel"/>
    <w:tmpl w:val="AB90243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>
    <w:nsid w:val="7B996E32"/>
    <w:multiLevelType w:val="hybridMultilevel"/>
    <w:tmpl w:val="935A8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47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2"/>
  </w:num>
  <w:num w:numId="3">
    <w:abstractNumId w:val="19"/>
  </w:num>
  <w:num w:numId="4">
    <w:abstractNumId w:val="8"/>
  </w:num>
  <w:num w:numId="5">
    <w:abstractNumId w:val="12"/>
  </w:num>
  <w:num w:numId="6">
    <w:abstractNumId w:val="40"/>
  </w:num>
  <w:num w:numId="7">
    <w:abstractNumId w:val="0"/>
  </w:num>
  <w:num w:numId="8">
    <w:abstractNumId w:val="47"/>
  </w:num>
  <w:num w:numId="9">
    <w:abstractNumId w:val="34"/>
  </w:num>
  <w:num w:numId="10">
    <w:abstractNumId w:val="38"/>
  </w:num>
  <w:num w:numId="11">
    <w:abstractNumId w:val="44"/>
  </w:num>
  <w:num w:numId="12">
    <w:abstractNumId w:val="2"/>
  </w:num>
  <w:num w:numId="13">
    <w:abstractNumId w:val="20"/>
  </w:num>
  <w:num w:numId="14">
    <w:abstractNumId w:val="9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33"/>
  </w:num>
  <w:num w:numId="19">
    <w:abstractNumId w:val="37"/>
  </w:num>
  <w:num w:numId="20">
    <w:abstractNumId w:val="27"/>
  </w:num>
  <w:num w:numId="21">
    <w:abstractNumId w:val="24"/>
  </w:num>
  <w:num w:numId="22">
    <w:abstractNumId w:val="14"/>
  </w:num>
  <w:num w:numId="23">
    <w:abstractNumId w:val="31"/>
  </w:num>
  <w:num w:numId="24">
    <w:abstractNumId w:val="42"/>
  </w:num>
  <w:num w:numId="25">
    <w:abstractNumId w:val="1"/>
  </w:num>
  <w:num w:numId="26">
    <w:abstractNumId w:val="41"/>
  </w:num>
  <w:num w:numId="27">
    <w:abstractNumId w:val="10"/>
  </w:num>
  <w:num w:numId="28">
    <w:abstractNumId w:val="30"/>
  </w:num>
  <w:num w:numId="29">
    <w:abstractNumId w:val="4"/>
  </w:num>
  <w:num w:numId="30">
    <w:abstractNumId w:val="36"/>
  </w:num>
  <w:num w:numId="31">
    <w:abstractNumId w:val="29"/>
  </w:num>
  <w:num w:numId="32">
    <w:abstractNumId w:val="17"/>
  </w:num>
  <w:num w:numId="33">
    <w:abstractNumId w:val="26"/>
  </w:num>
  <w:num w:numId="34">
    <w:abstractNumId w:val="11"/>
  </w:num>
  <w:num w:numId="35">
    <w:abstractNumId w:val="32"/>
  </w:num>
  <w:num w:numId="36">
    <w:abstractNumId w:val="3"/>
  </w:num>
  <w:num w:numId="37">
    <w:abstractNumId w:val="13"/>
  </w:num>
  <w:num w:numId="38">
    <w:abstractNumId w:val="28"/>
  </w:num>
  <w:num w:numId="39">
    <w:abstractNumId w:val="39"/>
  </w:num>
  <w:num w:numId="40">
    <w:abstractNumId w:val="45"/>
  </w:num>
  <w:num w:numId="41">
    <w:abstractNumId w:val="15"/>
  </w:num>
  <w:num w:numId="42">
    <w:abstractNumId w:val="23"/>
  </w:num>
  <w:num w:numId="43">
    <w:abstractNumId w:val="6"/>
  </w:num>
  <w:num w:numId="44">
    <w:abstractNumId w:val="35"/>
  </w:num>
  <w:num w:numId="45">
    <w:abstractNumId w:val="25"/>
  </w:num>
  <w:num w:numId="46">
    <w:abstractNumId w:val="21"/>
  </w:num>
  <w:num w:numId="47">
    <w:abstractNumId w:val="5"/>
  </w:num>
  <w:num w:numId="48">
    <w:abstractNumId w:val="43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/>
  <w:rsids>
    <w:rsidRoot w:val="00464326"/>
    <w:rsid w:val="00001C5B"/>
    <w:rsid w:val="00002505"/>
    <w:rsid w:val="000030A4"/>
    <w:rsid w:val="00004057"/>
    <w:rsid w:val="00004059"/>
    <w:rsid w:val="00006A6D"/>
    <w:rsid w:val="000070F0"/>
    <w:rsid w:val="0000794A"/>
    <w:rsid w:val="00007A63"/>
    <w:rsid w:val="0001260A"/>
    <w:rsid w:val="000145D0"/>
    <w:rsid w:val="00015CCF"/>
    <w:rsid w:val="0001689A"/>
    <w:rsid w:val="00022686"/>
    <w:rsid w:val="000253CD"/>
    <w:rsid w:val="00025866"/>
    <w:rsid w:val="00026009"/>
    <w:rsid w:val="00027C98"/>
    <w:rsid w:val="00031E55"/>
    <w:rsid w:val="00032594"/>
    <w:rsid w:val="00033784"/>
    <w:rsid w:val="0003383F"/>
    <w:rsid w:val="0003534A"/>
    <w:rsid w:val="000357AF"/>
    <w:rsid w:val="00035F27"/>
    <w:rsid w:val="00037D22"/>
    <w:rsid w:val="000424A9"/>
    <w:rsid w:val="000426C7"/>
    <w:rsid w:val="00043B70"/>
    <w:rsid w:val="00043D8B"/>
    <w:rsid w:val="0004414D"/>
    <w:rsid w:val="00045C53"/>
    <w:rsid w:val="00046067"/>
    <w:rsid w:val="000502AA"/>
    <w:rsid w:val="000504E5"/>
    <w:rsid w:val="0005451A"/>
    <w:rsid w:val="00054947"/>
    <w:rsid w:val="00055C0A"/>
    <w:rsid w:val="00061A5B"/>
    <w:rsid w:val="00061E34"/>
    <w:rsid w:val="00071C24"/>
    <w:rsid w:val="000738C0"/>
    <w:rsid w:val="00076AE0"/>
    <w:rsid w:val="000802B0"/>
    <w:rsid w:val="00080665"/>
    <w:rsid w:val="000815BF"/>
    <w:rsid w:val="0008270D"/>
    <w:rsid w:val="00083E4A"/>
    <w:rsid w:val="000841C3"/>
    <w:rsid w:val="000865ED"/>
    <w:rsid w:val="00086728"/>
    <w:rsid w:val="00093339"/>
    <w:rsid w:val="000A0698"/>
    <w:rsid w:val="000A2511"/>
    <w:rsid w:val="000A2F5C"/>
    <w:rsid w:val="000A3BF9"/>
    <w:rsid w:val="000A3DD9"/>
    <w:rsid w:val="000A6399"/>
    <w:rsid w:val="000A67C8"/>
    <w:rsid w:val="000B1E51"/>
    <w:rsid w:val="000B4530"/>
    <w:rsid w:val="000B4E80"/>
    <w:rsid w:val="000B6699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D224C"/>
    <w:rsid w:val="000D5C43"/>
    <w:rsid w:val="000D604B"/>
    <w:rsid w:val="000E1279"/>
    <w:rsid w:val="000E1A41"/>
    <w:rsid w:val="000E4680"/>
    <w:rsid w:val="000E4CE3"/>
    <w:rsid w:val="000E6C0B"/>
    <w:rsid w:val="000E6D14"/>
    <w:rsid w:val="000F011C"/>
    <w:rsid w:val="000F11DB"/>
    <w:rsid w:val="000F1E47"/>
    <w:rsid w:val="000F6876"/>
    <w:rsid w:val="00102CF3"/>
    <w:rsid w:val="001039F3"/>
    <w:rsid w:val="0010426B"/>
    <w:rsid w:val="00104543"/>
    <w:rsid w:val="00104C3E"/>
    <w:rsid w:val="00104F01"/>
    <w:rsid w:val="0010507E"/>
    <w:rsid w:val="00105DFB"/>
    <w:rsid w:val="00106C8C"/>
    <w:rsid w:val="00107778"/>
    <w:rsid w:val="001104E7"/>
    <w:rsid w:val="0011118D"/>
    <w:rsid w:val="001124EF"/>
    <w:rsid w:val="00112751"/>
    <w:rsid w:val="001133E0"/>
    <w:rsid w:val="0011495B"/>
    <w:rsid w:val="00115116"/>
    <w:rsid w:val="00115CD1"/>
    <w:rsid w:val="00116C2C"/>
    <w:rsid w:val="001170C4"/>
    <w:rsid w:val="00117293"/>
    <w:rsid w:val="0011771B"/>
    <w:rsid w:val="001213C2"/>
    <w:rsid w:val="0012196E"/>
    <w:rsid w:val="00122BBD"/>
    <w:rsid w:val="001238EE"/>
    <w:rsid w:val="00124731"/>
    <w:rsid w:val="00130634"/>
    <w:rsid w:val="00130F88"/>
    <w:rsid w:val="00131300"/>
    <w:rsid w:val="001328A1"/>
    <w:rsid w:val="00135D78"/>
    <w:rsid w:val="00136B6D"/>
    <w:rsid w:val="0013762F"/>
    <w:rsid w:val="0014288E"/>
    <w:rsid w:val="00142B9F"/>
    <w:rsid w:val="00144040"/>
    <w:rsid w:val="001469EF"/>
    <w:rsid w:val="00146E0D"/>
    <w:rsid w:val="001501F2"/>
    <w:rsid w:val="00152DA1"/>
    <w:rsid w:val="00153551"/>
    <w:rsid w:val="00153BE3"/>
    <w:rsid w:val="001559AB"/>
    <w:rsid w:val="00157345"/>
    <w:rsid w:val="00163822"/>
    <w:rsid w:val="00164A1D"/>
    <w:rsid w:val="001663B8"/>
    <w:rsid w:val="00166C02"/>
    <w:rsid w:val="00170478"/>
    <w:rsid w:val="00170CD5"/>
    <w:rsid w:val="00171C5A"/>
    <w:rsid w:val="00172115"/>
    <w:rsid w:val="00172426"/>
    <w:rsid w:val="00173B18"/>
    <w:rsid w:val="001746AD"/>
    <w:rsid w:val="00174E59"/>
    <w:rsid w:val="00181C4E"/>
    <w:rsid w:val="00182718"/>
    <w:rsid w:val="00185855"/>
    <w:rsid w:val="00191E18"/>
    <w:rsid w:val="00193AF0"/>
    <w:rsid w:val="001943F0"/>
    <w:rsid w:val="00194786"/>
    <w:rsid w:val="00194D05"/>
    <w:rsid w:val="001A0DAD"/>
    <w:rsid w:val="001A2493"/>
    <w:rsid w:val="001A31B7"/>
    <w:rsid w:val="001A34A0"/>
    <w:rsid w:val="001A4340"/>
    <w:rsid w:val="001A5DA9"/>
    <w:rsid w:val="001B0341"/>
    <w:rsid w:val="001B0C05"/>
    <w:rsid w:val="001B5F9C"/>
    <w:rsid w:val="001B64C0"/>
    <w:rsid w:val="001B7F2A"/>
    <w:rsid w:val="001C04DD"/>
    <w:rsid w:val="001C1F99"/>
    <w:rsid w:val="001C20B5"/>
    <w:rsid w:val="001C2E8E"/>
    <w:rsid w:val="001C2EC0"/>
    <w:rsid w:val="001C4E61"/>
    <w:rsid w:val="001C5CDE"/>
    <w:rsid w:val="001D3754"/>
    <w:rsid w:val="001D58F9"/>
    <w:rsid w:val="001D5E43"/>
    <w:rsid w:val="001D7DC1"/>
    <w:rsid w:val="001E058F"/>
    <w:rsid w:val="001E16CA"/>
    <w:rsid w:val="001E2982"/>
    <w:rsid w:val="001E432E"/>
    <w:rsid w:val="001E7770"/>
    <w:rsid w:val="001F289D"/>
    <w:rsid w:val="001F3C08"/>
    <w:rsid w:val="001F65AA"/>
    <w:rsid w:val="001F6B8C"/>
    <w:rsid w:val="001F70BA"/>
    <w:rsid w:val="00200341"/>
    <w:rsid w:val="002032AF"/>
    <w:rsid w:val="0021115B"/>
    <w:rsid w:val="00211BCF"/>
    <w:rsid w:val="00215EC4"/>
    <w:rsid w:val="00220925"/>
    <w:rsid w:val="00225651"/>
    <w:rsid w:val="00233356"/>
    <w:rsid w:val="00235A3F"/>
    <w:rsid w:val="00236126"/>
    <w:rsid w:val="00236A71"/>
    <w:rsid w:val="00240571"/>
    <w:rsid w:val="00240A4E"/>
    <w:rsid w:val="00241A36"/>
    <w:rsid w:val="00242CF7"/>
    <w:rsid w:val="0024695B"/>
    <w:rsid w:val="002469C5"/>
    <w:rsid w:val="00246F40"/>
    <w:rsid w:val="00246FF1"/>
    <w:rsid w:val="002475C3"/>
    <w:rsid w:val="0024770F"/>
    <w:rsid w:val="0025027E"/>
    <w:rsid w:val="002506F4"/>
    <w:rsid w:val="00251C98"/>
    <w:rsid w:val="00254117"/>
    <w:rsid w:val="00254226"/>
    <w:rsid w:val="002558AE"/>
    <w:rsid w:val="00256603"/>
    <w:rsid w:val="00256BF7"/>
    <w:rsid w:val="00261829"/>
    <w:rsid w:val="00262A50"/>
    <w:rsid w:val="0026527F"/>
    <w:rsid w:val="002658E3"/>
    <w:rsid w:val="00271EF6"/>
    <w:rsid w:val="00272074"/>
    <w:rsid w:val="00272244"/>
    <w:rsid w:val="00272B8B"/>
    <w:rsid w:val="0027314A"/>
    <w:rsid w:val="00277B8E"/>
    <w:rsid w:val="00281594"/>
    <w:rsid w:val="00281F22"/>
    <w:rsid w:val="0028327A"/>
    <w:rsid w:val="00290ABB"/>
    <w:rsid w:val="00293EB8"/>
    <w:rsid w:val="00296A69"/>
    <w:rsid w:val="00297E05"/>
    <w:rsid w:val="00297EA5"/>
    <w:rsid w:val="002A034D"/>
    <w:rsid w:val="002A0CE7"/>
    <w:rsid w:val="002A1A0F"/>
    <w:rsid w:val="002A3622"/>
    <w:rsid w:val="002B191F"/>
    <w:rsid w:val="002B1CF6"/>
    <w:rsid w:val="002B3386"/>
    <w:rsid w:val="002B384A"/>
    <w:rsid w:val="002B485E"/>
    <w:rsid w:val="002B5A6F"/>
    <w:rsid w:val="002B6C67"/>
    <w:rsid w:val="002B7D0E"/>
    <w:rsid w:val="002C0820"/>
    <w:rsid w:val="002C264E"/>
    <w:rsid w:val="002C3133"/>
    <w:rsid w:val="002C71D7"/>
    <w:rsid w:val="002C753D"/>
    <w:rsid w:val="002D0468"/>
    <w:rsid w:val="002D0CEB"/>
    <w:rsid w:val="002D1C3B"/>
    <w:rsid w:val="002D1FCC"/>
    <w:rsid w:val="002D28CB"/>
    <w:rsid w:val="002D3AFC"/>
    <w:rsid w:val="002D481E"/>
    <w:rsid w:val="002D794E"/>
    <w:rsid w:val="002E29AD"/>
    <w:rsid w:val="002E29CD"/>
    <w:rsid w:val="002E2A05"/>
    <w:rsid w:val="002E5096"/>
    <w:rsid w:val="002F0089"/>
    <w:rsid w:val="002F0925"/>
    <w:rsid w:val="002F0FBA"/>
    <w:rsid w:val="002F371E"/>
    <w:rsid w:val="002F3CE5"/>
    <w:rsid w:val="002F3EC0"/>
    <w:rsid w:val="002F6D5E"/>
    <w:rsid w:val="002F796E"/>
    <w:rsid w:val="002F7C62"/>
    <w:rsid w:val="0030168E"/>
    <w:rsid w:val="003024DF"/>
    <w:rsid w:val="00302569"/>
    <w:rsid w:val="00303EAC"/>
    <w:rsid w:val="003041DC"/>
    <w:rsid w:val="00305013"/>
    <w:rsid w:val="003105AF"/>
    <w:rsid w:val="003126A2"/>
    <w:rsid w:val="003128A3"/>
    <w:rsid w:val="00315528"/>
    <w:rsid w:val="00315B12"/>
    <w:rsid w:val="0031652D"/>
    <w:rsid w:val="003207E0"/>
    <w:rsid w:val="00320BC3"/>
    <w:rsid w:val="00321E59"/>
    <w:rsid w:val="0032228A"/>
    <w:rsid w:val="003223DD"/>
    <w:rsid w:val="003251D3"/>
    <w:rsid w:val="003254B1"/>
    <w:rsid w:val="00326D87"/>
    <w:rsid w:val="00330B00"/>
    <w:rsid w:val="00330D9F"/>
    <w:rsid w:val="003314F1"/>
    <w:rsid w:val="003363C6"/>
    <w:rsid w:val="003374F3"/>
    <w:rsid w:val="00337F89"/>
    <w:rsid w:val="00340BA6"/>
    <w:rsid w:val="00343306"/>
    <w:rsid w:val="00343701"/>
    <w:rsid w:val="00346716"/>
    <w:rsid w:val="00347CB6"/>
    <w:rsid w:val="00350147"/>
    <w:rsid w:val="003507F6"/>
    <w:rsid w:val="00351A3E"/>
    <w:rsid w:val="003521C9"/>
    <w:rsid w:val="00353575"/>
    <w:rsid w:val="00353998"/>
    <w:rsid w:val="00354499"/>
    <w:rsid w:val="003550BB"/>
    <w:rsid w:val="003570EB"/>
    <w:rsid w:val="00357829"/>
    <w:rsid w:val="00361007"/>
    <w:rsid w:val="00361D6A"/>
    <w:rsid w:val="003620F6"/>
    <w:rsid w:val="00364585"/>
    <w:rsid w:val="00365AB2"/>
    <w:rsid w:val="00365BAB"/>
    <w:rsid w:val="0036692C"/>
    <w:rsid w:val="00366959"/>
    <w:rsid w:val="00366EAD"/>
    <w:rsid w:val="00372F89"/>
    <w:rsid w:val="00375422"/>
    <w:rsid w:val="00377C00"/>
    <w:rsid w:val="003804EC"/>
    <w:rsid w:val="00380D50"/>
    <w:rsid w:val="003811B4"/>
    <w:rsid w:val="00383977"/>
    <w:rsid w:val="00384418"/>
    <w:rsid w:val="003857ED"/>
    <w:rsid w:val="00386179"/>
    <w:rsid w:val="00386557"/>
    <w:rsid w:val="003874CF"/>
    <w:rsid w:val="003932AD"/>
    <w:rsid w:val="00394CCF"/>
    <w:rsid w:val="00394E15"/>
    <w:rsid w:val="00397E84"/>
    <w:rsid w:val="003A1CEF"/>
    <w:rsid w:val="003A23B2"/>
    <w:rsid w:val="003A3269"/>
    <w:rsid w:val="003A3524"/>
    <w:rsid w:val="003A4F6B"/>
    <w:rsid w:val="003A650C"/>
    <w:rsid w:val="003A7F21"/>
    <w:rsid w:val="003B798C"/>
    <w:rsid w:val="003C0EA6"/>
    <w:rsid w:val="003C25B4"/>
    <w:rsid w:val="003C3F67"/>
    <w:rsid w:val="003C453B"/>
    <w:rsid w:val="003C52DE"/>
    <w:rsid w:val="003D0772"/>
    <w:rsid w:val="003D219A"/>
    <w:rsid w:val="003D2E74"/>
    <w:rsid w:val="003D3654"/>
    <w:rsid w:val="003D4B91"/>
    <w:rsid w:val="003D504B"/>
    <w:rsid w:val="003D5396"/>
    <w:rsid w:val="003D58BF"/>
    <w:rsid w:val="003D7999"/>
    <w:rsid w:val="003D7EA0"/>
    <w:rsid w:val="003E06CB"/>
    <w:rsid w:val="003E15D6"/>
    <w:rsid w:val="003E1FBE"/>
    <w:rsid w:val="003E79A8"/>
    <w:rsid w:val="003E7F24"/>
    <w:rsid w:val="003F2BF9"/>
    <w:rsid w:val="003F3070"/>
    <w:rsid w:val="003F307E"/>
    <w:rsid w:val="003F3169"/>
    <w:rsid w:val="003F41D5"/>
    <w:rsid w:val="003F454D"/>
    <w:rsid w:val="003F53D5"/>
    <w:rsid w:val="003F69C2"/>
    <w:rsid w:val="00405D60"/>
    <w:rsid w:val="00406C07"/>
    <w:rsid w:val="00412DFD"/>
    <w:rsid w:val="00413D56"/>
    <w:rsid w:val="00414BDF"/>
    <w:rsid w:val="00414FAF"/>
    <w:rsid w:val="00417BDE"/>
    <w:rsid w:val="00417CAD"/>
    <w:rsid w:val="00420222"/>
    <w:rsid w:val="00420FDC"/>
    <w:rsid w:val="00421667"/>
    <w:rsid w:val="00425C8B"/>
    <w:rsid w:val="0042664F"/>
    <w:rsid w:val="00430549"/>
    <w:rsid w:val="00431E2C"/>
    <w:rsid w:val="00432C69"/>
    <w:rsid w:val="00433297"/>
    <w:rsid w:val="00435B84"/>
    <w:rsid w:val="00441F12"/>
    <w:rsid w:val="004448DE"/>
    <w:rsid w:val="004452D2"/>
    <w:rsid w:val="00445842"/>
    <w:rsid w:val="004473E5"/>
    <w:rsid w:val="00454E93"/>
    <w:rsid w:val="004561B0"/>
    <w:rsid w:val="0045648C"/>
    <w:rsid w:val="00456903"/>
    <w:rsid w:val="00460246"/>
    <w:rsid w:val="004602B4"/>
    <w:rsid w:val="00461505"/>
    <w:rsid w:val="00464326"/>
    <w:rsid w:val="00466CAB"/>
    <w:rsid w:val="0046787E"/>
    <w:rsid w:val="00473C1D"/>
    <w:rsid w:val="00477178"/>
    <w:rsid w:val="00477B2A"/>
    <w:rsid w:val="00486FA1"/>
    <w:rsid w:val="004877A1"/>
    <w:rsid w:val="00490250"/>
    <w:rsid w:val="00492ECD"/>
    <w:rsid w:val="00495018"/>
    <w:rsid w:val="00496A99"/>
    <w:rsid w:val="004972DB"/>
    <w:rsid w:val="004975B2"/>
    <w:rsid w:val="004A1B52"/>
    <w:rsid w:val="004A467C"/>
    <w:rsid w:val="004A47F5"/>
    <w:rsid w:val="004A5718"/>
    <w:rsid w:val="004A6BC5"/>
    <w:rsid w:val="004A7977"/>
    <w:rsid w:val="004B0A69"/>
    <w:rsid w:val="004B0C17"/>
    <w:rsid w:val="004B1A3B"/>
    <w:rsid w:val="004B1C52"/>
    <w:rsid w:val="004B258D"/>
    <w:rsid w:val="004B62FB"/>
    <w:rsid w:val="004B6975"/>
    <w:rsid w:val="004B6FEE"/>
    <w:rsid w:val="004B749C"/>
    <w:rsid w:val="004C01FB"/>
    <w:rsid w:val="004C16CE"/>
    <w:rsid w:val="004C32FC"/>
    <w:rsid w:val="004C35FE"/>
    <w:rsid w:val="004C4650"/>
    <w:rsid w:val="004C4F77"/>
    <w:rsid w:val="004C56CE"/>
    <w:rsid w:val="004C5EEC"/>
    <w:rsid w:val="004C65FF"/>
    <w:rsid w:val="004C695E"/>
    <w:rsid w:val="004C77F5"/>
    <w:rsid w:val="004C7BE5"/>
    <w:rsid w:val="004D06FC"/>
    <w:rsid w:val="004D1C0A"/>
    <w:rsid w:val="004D20C4"/>
    <w:rsid w:val="004D4D67"/>
    <w:rsid w:val="004D58E0"/>
    <w:rsid w:val="004D5A11"/>
    <w:rsid w:val="004D62CF"/>
    <w:rsid w:val="004E034D"/>
    <w:rsid w:val="004E048F"/>
    <w:rsid w:val="004E15FA"/>
    <w:rsid w:val="004E168F"/>
    <w:rsid w:val="004E20BC"/>
    <w:rsid w:val="004E41AA"/>
    <w:rsid w:val="004E4BBE"/>
    <w:rsid w:val="004E4F7F"/>
    <w:rsid w:val="004E6549"/>
    <w:rsid w:val="004F0C54"/>
    <w:rsid w:val="004F0CEA"/>
    <w:rsid w:val="004F1C4A"/>
    <w:rsid w:val="004F1F3D"/>
    <w:rsid w:val="004F5228"/>
    <w:rsid w:val="005011FA"/>
    <w:rsid w:val="005015C8"/>
    <w:rsid w:val="00502A88"/>
    <w:rsid w:val="00505BC7"/>
    <w:rsid w:val="00512C29"/>
    <w:rsid w:val="00512CE7"/>
    <w:rsid w:val="00513E56"/>
    <w:rsid w:val="0051428E"/>
    <w:rsid w:val="00515B1F"/>
    <w:rsid w:val="00517474"/>
    <w:rsid w:val="00520162"/>
    <w:rsid w:val="00520442"/>
    <w:rsid w:val="005213F2"/>
    <w:rsid w:val="0052662D"/>
    <w:rsid w:val="00526647"/>
    <w:rsid w:val="00531F06"/>
    <w:rsid w:val="0053597C"/>
    <w:rsid w:val="0054107E"/>
    <w:rsid w:val="00541BB5"/>
    <w:rsid w:val="00542C30"/>
    <w:rsid w:val="00545756"/>
    <w:rsid w:val="00546302"/>
    <w:rsid w:val="00550528"/>
    <w:rsid w:val="0055087D"/>
    <w:rsid w:val="00551819"/>
    <w:rsid w:val="005541B3"/>
    <w:rsid w:val="0055430E"/>
    <w:rsid w:val="0055475D"/>
    <w:rsid w:val="0056230B"/>
    <w:rsid w:val="005637E6"/>
    <w:rsid w:val="00563F51"/>
    <w:rsid w:val="005642D3"/>
    <w:rsid w:val="00565BDE"/>
    <w:rsid w:val="0056723F"/>
    <w:rsid w:val="005672B4"/>
    <w:rsid w:val="00567E6D"/>
    <w:rsid w:val="00570863"/>
    <w:rsid w:val="00571236"/>
    <w:rsid w:val="00575064"/>
    <w:rsid w:val="00575BDF"/>
    <w:rsid w:val="00576827"/>
    <w:rsid w:val="005779D6"/>
    <w:rsid w:val="00580251"/>
    <w:rsid w:val="00581470"/>
    <w:rsid w:val="0058201D"/>
    <w:rsid w:val="005836E8"/>
    <w:rsid w:val="00586D1F"/>
    <w:rsid w:val="005876DA"/>
    <w:rsid w:val="00594476"/>
    <w:rsid w:val="00597242"/>
    <w:rsid w:val="00597907"/>
    <w:rsid w:val="005A037A"/>
    <w:rsid w:val="005A0DDF"/>
    <w:rsid w:val="005A334B"/>
    <w:rsid w:val="005A4A19"/>
    <w:rsid w:val="005B0796"/>
    <w:rsid w:val="005B19A8"/>
    <w:rsid w:val="005B6419"/>
    <w:rsid w:val="005B6C22"/>
    <w:rsid w:val="005C0569"/>
    <w:rsid w:val="005C56D0"/>
    <w:rsid w:val="005C5CC5"/>
    <w:rsid w:val="005C6916"/>
    <w:rsid w:val="005D3CA6"/>
    <w:rsid w:val="005D49B3"/>
    <w:rsid w:val="005E1216"/>
    <w:rsid w:val="005E1B7F"/>
    <w:rsid w:val="005E5D3F"/>
    <w:rsid w:val="005E6507"/>
    <w:rsid w:val="005E7E1E"/>
    <w:rsid w:val="005F41C8"/>
    <w:rsid w:val="005F7828"/>
    <w:rsid w:val="00600CD7"/>
    <w:rsid w:val="00600DF8"/>
    <w:rsid w:val="00601610"/>
    <w:rsid w:val="00615370"/>
    <w:rsid w:val="00617503"/>
    <w:rsid w:val="00620B1F"/>
    <w:rsid w:val="00626A30"/>
    <w:rsid w:val="006316BB"/>
    <w:rsid w:val="00631890"/>
    <w:rsid w:val="00632E1C"/>
    <w:rsid w:val="00635AAE"/>
    <w:rsid w:val="0063605D"/>
    <w:rsid w:val="0064279A"/>
    <w:rsid w:val="0064605C"/>
    <w:rsid w:val="00646113"/>
    <w:rsid w:val="00656233"/>
    <w:rsid w:val="006562CC"/>
    <w:rsid w:val="00661EAC"/>
    <w:rsid w:val="00665661"/>
    <w:rsid w:val="00665FEA"/>
    <w:rsid w:val="006670F1"/>
    <w:rsid w:val="00671B29"/>
    <w:rsid w:val="0067733A"/>
    <w:rsid w:val="00680562"/>
    <w:rsid w:val="00681256"/>
    <w:rsid w:val="006812D2"/>
    <w:rsid w:val="006820C4"/>
    <w:rsid w:val="00682998"/>
    <w:rsid w:val="006848FC"/>
    <w:rsid w:val="0068550A"/>
    <w:rsid w:val="006855A6"/>
    <w:rsid w:val="00687380"/>
    <w:rsid w:val="006903C5"/>
    <w:rsid w:val="00690769"/>
    <w:rsid w:val="00692A8D"/>
    <w:rsid w:val="00692C41"/>
    <w:rsid w:val="00692E02"/>
    <w:rsid w:val="006944E7"/>
    <w:rsid w:val="00695CEE"/>
    <w:rsid w:val="006978FE"/>
    <w:rsid w:val="006A0D70"/>
    <w:rsid w:val="006A0F32"/>
    <w:rsid w:val="006A2298"/>
    <w:rsid w:val="006A5337"/>
    <w:rsid w:val="006A5840"/>
    <w:rsid w:val="006B0792"/>
    <w:rsid w:val="006B1A76"/>
    <w:rsid w:val="006B30BA"/>
    <w:rsid w:val="006B3643"/>
    <w:rsid w:val="006B5D69"/>
    <w:rsid w:val="006B63F2"/>
    <w:rsid w:val="006B660D"/>
    <w:rsid w:val="006B70FD"/>
    <w:rsid w:val="006C133C"/>
    <w:rsid w:val="006C370A"/>
    <w:rsid w:val="006C3A7A"/>
    <w:rsid w:val="006C41BE"/>
    <w:rsid w:val="006C493F"/>
    <w:rsid w:val="006C5A35"/>
    <w:rsid w:val="006C61DB"/>
    <w:rsid w:val="006D1366"/>
    <w:rsid w:val="006D2A40"/>
    <w:rsid w:val="006D49E2"/>
    <w:rsid w:val="006D5E3A"/>
    <w:rsid w:val="006E01F2"/>
    <w:rsid w:val="006E6364"/>
    <w:rsid w:val="006F38D4"/>
    <w:rsid w:val="006F502C"/>
    <w:rsid w:val="006F7283"/>
    <w:rsid w:val="00701907"/>
    <w:rsid w:val="00703F6F"/>
    <w:rsid w:val="0070430C"/>
    <w:rsid w:val="007075DC"/>
    <w:rsid w:val="0070785E"/>
    <w:rsid w:val="0071042C"/>
    <w:rsid w:val="00710AFD"/>
    <w:rsid w:val="007113DD"/>
    <w:rsid w:val="00713203"/>
    <w:rsid w:val="007138A3"/>
    <w:rsid w:val="007161FA"/>
    <w:rsid w:val="00720796"/>
    <w:rsid w:val="00720B70"/>
    <w:rsid w:val="00721AB3"/>
    <w:rsid w:val="00721EE8"/>
    <w:rsid w:val="00722A04"/>
    <w:rsid w:val="00723B51"/>
    <w:rsid w:val="00726232"/>
    <w:rsid w:val="007263D3"/>
    <w:rsid w:val="00727E19"/>
    <w:rsid w:val="00737816"/>
    <w:rsid w:val="00740E9B"/>
    <w:rsid w:val="0074292E"/>
    <w:rsid w:val="00744239"/>
    <w:rsid w:val="00744CDE"/>
    <w:rsid w:val="00745046"/>
    <w:rsid w:val="0074508E"/>
    <w:rsid w:val="0074621E"/>
    <w:rsid w:val="0075016F"/>
    <w:rsid w:val="00751ABA"/>
    <w:rsid w:val="00755E4D"/>
    <w:rsid w:val="00755FD1"/>
    <w:rsid w:val="007611DC"/>
    <w:rsid w:val="00763AAD"/>
    <w:rsid w:val="00764381"/>
    <w:rsid w:val="007655A1"/>
    <w:rsid w:val="00766319"/>
    <w:rsid w:val="00766DBE"/>
    <w:rsid w:val="0077212C"/>
    <w:rsid w:val="00772E1F"/>
    <w:rsid w:val="00774C3F"/>
    <w:rsid w:val="007769B0"/>
    <w:rsid w:val="007823D8"/>
    <w:rsid w:val="0078316F"/>
    <w:rsid w:val="00783294"/>
    <w:rsid w:val="00785EDF"/>
    <w:rsid w:val="00787C56"/>
    <w:rsid w:val="007903DC"/>
    <w:rsid w:val="00790740"/>
    <w:rsid w:val="0079258E"/>
    <w:rsid w:val="0079311F"/>
    <w:rsid w:val="00794DCB"/>
    <w:rsid w:val="007961D5"/>
    <w:rsid w:val="007973F1"/>
    <w:rsid w:val="007A352A"/>
    <w:rsid w:val="007A37AE"/>
    <w:rsid w:val="007A3AA9"/>
    <w:rsid w:val="007A551B"/>
    <w:rsid w:val="007A6489"/>
    <w:rsid w:val="007A733D"/>
    <w:rsid w:val="007A7B9A"/>
    <w:rsid w:val="007B5414"/>
    <w:rsid w:val="007B642C"/>
    <w:rsid w:val="007B6A24"/>
    <w:rsid w:val="007C1156"/>
    <w:rsid w:val="007C1384"/>
    <w:rsid w:val="007C270A"/>
    <w:rsid w:val="007C395E"/>
    <w:rsid w:val="007C5CE5"/>
    <w:rsid w:val="007C71AD"/>
    <w:rsid w:val="007C7E10"/>
    <w:rsid w:val="007D0BE2"/>
    <w:rsid w:val="007D0DC9"/>
    <w:rsid w:val="007D2A0A"/>
    <w:rsid w:val="007D3A41"/>
    <w:rsid w:val="007D3C9D"/>
    <w:rsid w:val="007D4603"/>
    <w:rsid w:val="007D5E36"/>
    <w:rsid w:val="007D631C"/>
    <w:rsid w:val="007D66B3"/>
    <w:rsid w:val="007E1D39"/>
    <w:rsid w:val="007E3480"/>
    <w:rsid w:val="007E47C6"/>
    <w:rsid w:val="007E4FFD"/>
    <w:rsid w:val="007E7466"/>
    <w:rsid w:val="007E7B8A"/>
    <w:rsid w:val="007E7F1B"/>
    <w:rsid w:val="007F03AE"/>
    <w:rsid w:val="007F0E9A"/>
    <w:rsid w:val="007F1105"/>
    <w:rsid w:val="007F1866"/>
    <w:rsid w:val="007F3964"/>
    <w:rsid w:val="007F3DC8"/>
    <w:rsid w:val="007F4D8E"/>
    <w:rsid w:val="007F57FD"/>
    <w:rsid w:val="007F64CB"/>
    <w:rsid w:val="0080136E"/>
    <w:rsid w:val="00801808"/>
    <w:rsid w:val="0080325A"/>
    <w:rsid w:val="008041D9"/>
    <w:rsid w:val="00806F74"/>
    <w:rsid w:val="00812743"/>
    <w:rsid w:val="00813B21"/>
    <w:rsid w:val="00821594"/>
    <w:rsid w:val="008216FD"/>
    <w:rsid w:val="008231EA"/>
    <w:rsid w:val="00823F7E"/>
    <w:rsid w:val="00824EDF"/>
    <w:rsid w:val="00827398"/>
    <w:rsid w:val="00833643"/>
    <w:rsid w:val="008338DD"/>
    <w:rsid w:val="00834C6C"/>
    <w:rsid w:val="00835E87"/>
    <w:rsid w:val="008433AD"/>
    <w:rsid w:val="008451A9"/>
    <w:rsid w:val="0085060F"/>
    <w:rsid w:val="00850C01"/>
    <w:rsid w:val="00850F7C"/>
    <w:rsid w:val="00851A34"/>
    <w:rsid w:val="00851C08"/>
    <w:rsid w:val="00852868"/>
    <w:rsid w:val="008537EC"/>
    <w:rsid w:val="00856670"/>
    <w:rsid w:val="008611EA"/>
    <w:rsid w:val="00862DF5"/>
    <w:rsid w:val="00863964"/>
    <w:rsid w:val="00864AB9"/>
    <w:rsid w:val="00864FF6"/>
    <w:rsid w:val="00865277"/>
    <w:rsid w:val="008659C7"/>
    <w:rsid w:val="00870C73"/>
    <w:rsid w:val="008724B7"/>
    <w:rsid w:val="008728C8"/>
    <w:rsid w:val="008763FD"/>
    <w:rsid w:val="00877341"/>
    <w:rsid w:val="00880D07"/>
    <w:rsid w:val="0088189D"/>
    <w:rsid w:val="00883600"/>
    <w:rsid w:val="0088363F"/>
    <w:rsid w:val="00885D41"/>
    <w:rsid w:val="0088675C"/>
    <w:rsid w:val="0088723D"/>
    <w:rsid w:val="008901A8"/>
    <w:rsid w:val="00890AE7"/>
    <w:rsid w:val="00891132"/>
    <w:rsid w:val="00892563"/>
    <w:rsid w:val="00895771"/>
    <w:rsid w:val="00896584"/>
    <w:rsid w:val="00896AC5"/>
    <w:rsid w:val="008A0455"/>
    <w:rsid w:val="008A2007"/>
    <w:rsid w:val="008A2128"/>
    <w:rsid w:val="008A5E4E"/>
    <w:rsid w:val="008A624A"/>
    <w:rsid w:val="008A7AAB"/>
    <w:rsid w:val="008B0B1B"/>
    <w:rsid w:val="008B114A"/>
    <w:rsid w:val="008B185E"/>
    <w:rsid w:val="008B2C13"/>
    <w:rsid w:val="008B372B"/>
    <w:rsid w:val="008B3C6B"/>
    <w:rsid w:val="008B4B89"/>
    <w:rsid w:val="008B5008"/>
    <w:rsid w:val="008B5948"/>
    <w:rsid w:val="008B6ADE"/>
    <w:rsid w:val="008B6F33"/>
    <w:rsid w:val="008C07F9"/>
    <w:rsid w:val="008C28AF"/>
    <w:rsid w:val="008C44FA"/>
    <w:rsid w:val="008C4D35"/>
    <w:rsid w:val="008D05D4"/>
    <w:rsid w:val="008D10F3"/>
    <w:rsid w:val="008D1560"/>
    <w:rsid w:val="008D1C44"/>
    <w:rsid w:val="008D21CA"/>
    <w:rsid w:val="008D44D2"/>
    <w:rsid w:val="008D7DD5"/>
    <w:rsid w:val="008E0EE0"/>
    <w:rsid w:val="008E1106"/>
    <w:rsid w:val="008E31BB"/>
    <w:rsid w:val="008E5B79"/>
    <w:rsid w:val="008E628B"/>
    <w:rsid w:val="008E7D85"/>
    <w:rsid w:val="008F0892"/>
    <w:rsid w:val="008F1116"/>
    <w:rsid w:val="008F1EB8"/>
    <w:rsid w:val="008F640A"/>
    <w:rsid w:val="008F784D"/>
    <w:rsid w:val="00905BED"/>
    <w:rsid w:val="009066E2"/>
    <w:rsid w:val="009111BD"/>
    <w:rsid w:val="00911DC5"/>
    <w:rsid w:val="00913924"/>
    <w:rsid w:val="00914FDF"/>
    <w:rsid w:val="00916608"/>
    <w:rsid w:val="0092019B"/>
    <w:rsid w:val="0092227C"/>
    <w:rsid w:val="00922D61"/>
    <w:rsid w:val="00922FA1"/>
    <w:rsid w:val="0092355E"/>
    <w:rsid w:val="009239E7"/>
    <w:rsid w:val="00924F32"/>
    <w:rsid w:val="00925269"/>
    <w:rsid w:val="00925C80"/>
    <w:rsid w:val="00926B66"/>
    <w:rsid w:val="00930F98"/>
    <w:rsid w:val="009317C3"/>
    <w:rsid w:val="009347EA"/>
    <w:rsid w:val="0093622B"/>
    <w:rsid w:val="009372E4"/>
    <w:rsid w:val="00937591"/>
    <w:rsid w:val="00937F09"/>
    <w:rsid w:val="00942292"/>
    <w:rsid w:val="00943A51"/>
    <w:rsid w:val="00943F78"/>
    <w:rsid w:val="00944A1F"/>
    <w:rsid w:val="00950181"/>
    <w:rsid w:val="00953F87"/>
    <w:rsid w:val="009545E2"/>
    <w:rsid w:val="0095661E"/>
    <w:rsid w:val="00956AC7"/>
    <w:rsid w:val="009579C4"/>
    <w:rsid w:val="00957C0A"/>
    <w:rsid w:val="00961BA1"/>
    <w:rsid w:val="009629D2"/>
    <w:rsid w:val="00962CD8"/>
    <w:rsid w:val="00962DA6"/>
    <w:rsid w:val="00965235"/>
    <w:rsid w:val="00965F75"/>
    <w:rsid w:val="00967341"/>
    <w:rsid w:val="009679E1"/>
    <w:rsid w:val="00970C8D"/>
    <w:rsid w:val="00977BB8"/>
    <w:rsid w:val="00983E05"/>
    <w:rsid w:val="00984888"/>
    <w:rsid w:val="00984ED9"/>
    <w:rsid w:val="0098537B"/>
    <w:rsid w:val="00986137"/>
    <w:rsid w:val="009907F1"/>
    <w:rsid w:val="00990A4A"/>
    <w:rsid w:val="00990D77"/>
    <w:rsid w:val="00992E0C"/>
    <w:rsid w:val="00993CEC"/>
    <w:rsid w:val="0099523F"/>
    <w:rsid w:val="009A0019"/>
    <w:rsid w:val="009A0EF1"/>
    <w:rsid w:val="009A156B"/>
    <w:rsid w:val="009A5362"/>
    <w:rsid w:val="009A587F"/>
    <w:rsid w:val="009A6322"/>
    <w:rsid w:val="009A78F3"/>
    <w:rsid w:val="009B084C"/>
    <w:rsid w:val="009B28AA"/>
    <w:rsid w:val="009B3284"/>
    <w:rsid w:val="009B5A9E"/>
    <w:rsid w:val="009B5AB6"/>
    <w:rsid w:val="009B7A4F"/>
    <w:rsid w:val="009C06AA"/>
    <w:rsid w:val="009C0F60"/>
    <w:rsid w:val="009C0F63"/>
    <w:rsid w:val="009C4646"/>
    <w:rsid w:val="009C6BEE"/>
    <w:rsid w:val="009D2843"/>
    <w:rsid w:val="009D2D63"/>
    <w:rsid w:val="009D3241"/>
    <w:rsid w:val="009D3C99"/>
    <w:rsid w:val="009D72E5"/>
    <w:rsid w:val="009D743A"/>
    <w:rsid w:val="009D7E46"/>
    <w:rsid w:val="009E34C7"/>
    <w:rsid w:val="009E43CD"/>
    <w:rsid w:val="009E5211"/>
    <w:rsid w:val="009E76EA"/>
    <w:rsid w:val="009F2AF6"/>
    <w:rsid w:val="009F3931"/>
    <w:rsid w:val="009F3EF7"/>
    <w:rsid w:val="009F3EF9"/>
    <w:rsid w:val="009F4A36"/>
    <w:rsid w:val="009F5071"/>
    <w:rsid w:val="009F57DF"/>
    <w:rsid w:val="009F5A6C"/>
    <w:rsid w:val="009F78E8"/>
    <w:rsid w:val="009F79D5"/>
    <w:rsid w:val="00A00D8E"/>
    <w:rsid w:val="00A01586"/>
    <w:rsid w:val="00A01D5C"/>
    <w:rsid w:val="00A03D30"/>
    <w:rsid w:val="00A05755"/>
    <w:rsid w:val="00A05809"/>
    <w:rsid w:val="00A059BA"/>
    <w:rsid w:val="00A05E02"/>
    <w:rsid w:val="00A06543"/>
    <w:rsid w:val="00A07F28"/>
    <w:rsid w:val="00A111D5"/>
    <w:rsid w:val="00A119FC"/>
    <w:rsid w:val="00A13B4B"/>
    <w:rsid w:val="00A1614B"/>
    <w:rsid w:val="00A222AB"/>
    <w:rsid w:val="00A22DA1"/>
    <w:rsid w:val="00A22E0C"/>
    <w:rsid w:val="00A232EE"/>
    <w:rsid w:val="00A25848"/>
    <w:rsid w:val="00A25987"/>
    <w:rsid w:val="00A26DF0"/>
    <w:rsid w:val="00A30D4C"/>
    <w:rsid w:val="00A31215"/>
    <w:rsid w:val="00A319B1"/>
    <w:rsid w:val="00A327F3"/>
    <w:rsid w:val="00A340C9"/>
    <w:rsid w:val="00A356A8"/>
    <w:rsid w:val="00A36174"/>
    <w:rsid w:val="00A36357"/>
    <w:rsid w:val="00A40F28"/>
    <w:rsid w:val="00A413BD"/>
    <w:rsid w:val="00A44F9B"/>
    <w:rsid w:val="00A51A99"/>
    <w:rsid w:val="00A52D4A"/>
    <w:rsid w:val="00A5357B"/>
    <w:rsid w:val="00A55927"/>
    <w:rsid w:val="00A56A64"/>
    <w:rsid w:val="00A578E4"/>
    <w:rsid w:val="00A57CF0"/>
    <w:rsid w:val="00A608E0"/>
    <w:rsid w:val="00A60A8B"/>
    <w:rsid w:val="00A61480"/>
    <w:rsid w:val="00A62DDF"/>
    <w:rsid w:val="00A64FB4"/>
    <w:rsid w:val="00A65C0A"/>
    <w:rsid w:val="00A65FE7"/>
    <w:rsid w:val="00A70420"/>
    <w:rsid w:val="00A73753"/>
    <w:rsid w:val="00A75579"/>
    <w:rsid w:val="00A7619F"/>
    <w:rsid w:val="00A76382"/>
    <w:rsid w:val="00A76A84"/>
    <w:rsid w:val="00A779A9"/>
    <w:rsid w:val="00A77D9A"/>
    <w:rsid w:val="00A85EF3"/>
    <w:rsid w:val="00A860C3"/>
    <w:rsid w:val="00A94730"/>
    <w:rsid w:val="00AA388B"/>
    <w:rsid w:val="00AA398B"/>
    <w:rsid w:val="00AA438D"/>
    <w:rsid w:val="00AA4C01"/>
    <w:rsid w:val="00AA7E87"/>
    <w:rsid w:val="00AB1999"/>
    <w:rsid w:val="00AB28A7"/>
    <w:rsid w:val="00AB4A22"/>
    <w:rsid w:val="00AB4FF2"/>
    <w:rsid w:val="00AC1A39"/>
    <w:rsid w:val="00AC1FA3"/>
    <w:rsid w:val="00AC2EFD"/>
    <w:rsid w:val="00AC59E4"/>
    <w:rsid w:val="00AC62E6"/>
    <w:rsid w:val="00AC7B9F"/>
    <w:rsid w:val="00AD1D59"/>
    <w:rsid w:val="00AD205F"/>
    <w:rsid w:val="00AD21C3"/>
    <w:rsid w:val="00AD4507"/>
    <w:rsid w:val="00AD4E1C"/>
    <w:rsid w:val="00AD4E79"/>
    <w:rsid w:val="00AD5996"/>
    <w:rsid w:val="00AD5F76"/>
    <w:rsid w:val="00AD72A7"/>
    <w:rsid w:val="00AE1027"/>
    <w:rsid w:val="00AE14C6"/>
    <w:rsid w:val="00AE19E8"/>
    <w:rsid w:val="00AE1C48"/>
    <w:rsid w:val="00AE2E84"/>
    <w:rsid w:val="00AE5532"/>
    <w:rsid w:val="00AF1993"/>
    <w:rsid w:val="00AF4D4F"/>
    <w:rsid w:val="00AF546A"/>
    <w:rsid w:val="00B01BEC"/>
    <w:rsid w:val="00B01F74"/>
    <w:rsid w:val="00B03685"/>
    <w:rsid w:val="00B04798"/>
    <w:rsid w:val="00B05EFB"/>
    <w:rsid w:val="00B06906"/>
    <w:rsid w:val="00B101F1"/>
    <w:rsid w:val="00B10BEF"/>
    <w:rsid w:val="00B12E7E"/>
    <w:rsid w:val="00B136FB"/>
    <w:rsid w:val="00B14D8B"/>
    <w:rsid w:val="00B16F2D"/>
    <w:rsid w:val="00B21140"/>
    <w:rsid w:val="00B2710B"/>
    <w:rsid w:val="00B30A6A"/>
    <w:rsid w:val="00B32A8C"/>
    <w:rsid w:val="00B34195"/>
    <w:rsid w:val="00B363FD"/>
    <w:rsid w:val="00B364A9"/>
    <w:rsid w:val="00B442FC"/>
    <w:rsid w:val="00B44325"/>
    <w:rsid w:val="00B4762F"/>
    <w:rsid w:val="00B50C7F"/>
    <w:rsid w:val="00B51803"/>
    <w:rsid w:val="00B51BB7"/>
    <w:rsid w:val="00B53AF2"/>
    <w:rsid w:val="00B56E9E"/>
    <w:rsid w:val="00B61DFC"/>
    <w:rsid w:val="00B62048"/>
    <w:rsid w:val="00B6318B"/>
    <w:rsid w:val="00B63CDC"/>
    <w:rsid w:val="00B64D44"/>
    <w:rsid w:val="00B659A5"/>
    <w:rsid w:val="00B660C4"/>
    <w:rsid w:val="00B66B01"/>
    <w:rsid w:val="00B72441"/>
    <w:rsid w:val="00B74A4C"/>
    <w:rsid w:val="00B7715D"/>
    <w:rsid w:val="00B862DB"/>
    <w:rsid w:val="00B86F6A"/>
    <w:rsid w:val="00B8702C"/>
    <w:rsid w:val="00B907BD"/>
    <w:rsid w:val="00B9238F"/>
    <w:rsid w:val="00B92DC9"/>
    <w:rsid w:val="00B95B55"/>
    <w:rsid w:val="00B97A1D"/>
    <w:rsid w:val="00B97E82"/>
    <w:rsid w:val="00BA1960"/>
    <w:rsid w:val="00BA1B10"/>
    <w:rsid w:val="00BA297E"/>
    <w:rsid w:val="00BA3312"/>
    <w:rsid w:val="00BA4500"/>
    <w:rsid w:val="00BA46CA"/>
    <w:rsid w:val="00BA4D54"/>
    <w:rsid w:val="00BA4F14"/>
    <w:rsid w:val="00BA68AF"/>
    <w:rsid w:val="00BB01A6"/>
    <w:rsid w:val="00BB5F48"/>
    <w:rsid w:val="00BB6C75"/>
    <w:rsid w:val="00BB6FD5"/>
    <w:rsid w:val="00BB7084"/>
    <w:rsid w:val="00BB7858"/>
    <w:rsid w:val="00BC3DAF"/>
    <w:rsid w:val="00BC4ED5"/>
    <w:rsid w:val="00BC6ABC"/>
    <w:rsid w:val="00BC776D"/>
    <w:rsid w:val="00BD0BAF"/>
    <w:rsid w:val="00BD130C"/>
    <w:rsid w:val="00BD1D83"/>
    <w:rsid w:val="00BD1FE9"/>
    <w:rsid w:val="00BD20A3"/>
    <w:rsid w:val="00BD3822"/>
    <w:rsid w:val="00BD69A3"/>
    <w:rsid w:val="00BD6A74"/>
    <w:rsid w:val="00BE104C"/>
    <w:rsid w:val="00BE1728"/>
    <w:rsid w:val="00BE177F"/>
    <w:rsid w:val="00BE1BCE"/>
    <w:rsid w:val="00BE58B4"/>
    <w:rsid w:val="00BE637D"/>
    <w:rsid w:val="00BF127B"/>
    <w:rsid w:val="00BF34B0"/>
    <w:rsid w:val="00BF6C62"/>
    <w:rsid w:val="00C016BB"/>
    <w:rsid w:val="00C02593"/>
    <w:rsid w:val="00C03823"/>
    <w:rsid w:val="00C046D9"/>
    <w:rsid w:val="00C0514D"/>
    <w:rsid w:val="00C074B0"/>
    <w:rsid w:val="00C10481"/>
    <w:rsid w:val="00C12AEA"/>
    <w:rsid w:val="00C12C1F"/>
    <w:rsid w:val="00C132E8"/>
    <w:rsid w:val="00C139BD"/>
    <w:rsid w:val="00C173AA"/>
    <w:rsid w:val="00C1745D"/>
    <w:rsid w:val="00C20692"/>
    <w:rsid w:val="00C22259"/>
    <w:rsid w:val="00C222B4"/>
    <w:rsid w:val="00C25393"/>
    <w:rsid w:val="00C2553F"/>
    <w:rsid w:val="00C27D3B"/>
    <w:rsid w:val="00C302F4"/>
    <w:rsid w:val="00C314D2"/>
    <w:rsid w:val="00C31927"/>
    <w:rsid w:val="00C31D69"/>
    <w:rsid w:val="00C332F5"/>
    <w:rsid w:val="00C33746"/>
    <w:rsid w:val="00C340A1"/>
    <w:rsid w:val="00C377E5"/>
    <w:rsid w:val="00C42D27"/>
    <w:rsid w:val="00C45097"/>
    <w:rsid w:val="00C46525"/>
    <w:rsid w:val="00C54855"/>
    <w:rsid w:val="00C54FAF"/>
    <w:rsid w:val="00C55C51"/>
    <w:rsid w:val="00C57BD8"/>
    <w:rsid w:val="00C61325"/>
    <w:rsid w:val="00C613B6"/>
    <w:rsid w:val="00C62C60"/>
    <w:rsid w:val="00C635D6"/>
    <w:rsid w:val="00C6490E"/>
    <w:rsid w:val="00C674FD"/>
    <w:rsid w:val="00C7373A"/>
    <w:rsid w:val="00C75C63"/>
    <w:rsid w:val="00C75E41"/>
    <w:rsid w:val="00C76006"/>
    <w:rsid w:val="00C761B9"/>
    <w:rsid w:val="00C800DC"/>
    <w:rsid w:val="00C82B0B"/>
    <w:rsid w:val="00C856C3"/>
    <w:rsid w:val="00C87C01"/>
    <w:rsid w:val="00C9226C"/>
    <w:rsid w:val="00C96346"/>
    <w:rsid w:val="00C9637A"/>
    <w:rsid w:val="00CA1160"/>
    <w:rsid w:val="00CA2F55"/>
    <w:rsid w:val="00CA416B"/>
    <w:rsid w:val="00CA4419"/>
    <w:rsid w:val="00CA4518"/>
    <w:rsid w:val="00CA48FB"/>
    <w:rsid w:val="00CA4D83"/>
    <w:rsid w:val="00CA4E85"/>
    <w:rsid w:val="00CB7582"/>
    <w:rsid w:val="00CC07F7"/>
    <w:rsid w:val="00CC2634"/>
    <w:rsid w:val="00CC309C"/>
    <w:rsid w:val="00CC4109"/>
    <w:rsid w:val="00CC57A6"/>
    <w:rsid w:val="00CC5CAA"/>
    <w:rsid w:val="00CC5D6E"/>
    <w:rsid w:val="00CC5D8A"/>
    <w:rsid w:val="00CD7B0E"/>
    <w:rsid w:val="00CD7BFC"/>
    <w:rsid w:val="00CE1D4E"/>
    <w:rsid w:val="00CE50E6"/>
    <w:rsid w:val="00CE560C"/>
    <w:rsid w:val="00CE5CF5"/>
    <w:rsid w:val="00CE784E"/>
    <w:rsid w:val="00CF23E4"/>
    <w:rsid w:val="00CF2F63"/>
    <w:rsid w:val="00CF6AA6"/>
    <w:rsid w:val="00D010F0"/>
    <w:rsid w:val="00D021C4"/>
    <w:rsid w:val="00D024C3"/>
    <w:rsid w:val="00D05B24"/>
    <w:rsid w:val="00D0799D"/>
    <w:rsid w:val="00D10F37"/>
    <w:rsid w:val="00D17508"/>
    <w:rsid w:val="00D20362"/>
    <w:rsid w:val="00D22045"/>
    <w:rsid w:val="00D2218A"/>
    <w:rsid w:val="00D22FA5"/>
    <w:rsid w:val="00D2454F"/>
    <w:rsid w:val="00D2551C"/>
    <w:rsid w:val="00D30D53"/>
    <w:rsid w:val="00D3215A"/>
    <w:rsid w:val="00D33F2E"/>
    <w:rsid w:val="00D33F96"/>
    <w:rsid w:val="00D34FB6"/>
    <w:rsid w:val="00D35153"/>
    <w:rsid w:val="00D35A75"/>
    <w:rsid w:val="00D35ACE"/>
    <w:rsid w:val="00D36CBC"/>
    <w:rsid w:val="00D373BF"/>
    <w:rsid w:val="00D417C2"/>
    <w:rsid w:val="00D41881"/>
    <w:rsid w:val="00D44A9A"/>
    <w:rsid w:val="00D45180"/>
    <w:rsid w:val="00D45BEE"/>
    <w:rsid w:val="00D47CEA"/>
    <w:rsid w:val="00D502CF"/>
    <w:rsid w:val="00D51534"/>
    <w:rsid w:val="00D52C03"/>
    <w:rsid w:val="00D52DDC"/>
    <w:rsid w:val="00D60055"/>
    <w:rsid w:val="00D605B6"/>
    <w:rsid w:val="00D60AE5"/>
    <w:rsid w:val="00D60E01"/>
    <w:rsid w:val="00D61781"/>
    <w:rsid w:val="00D63308"/>
    <w:rsid w:val="00D64F95"/>
    <w:rsid w:val="00D656B0"/>
    <w:rsid w:val="00D65D77"/>
    <w:rsid w:val="00D66E1E"/>
    <w:rsid w:val="00D67512"/>
    <w:rsid w:val="00D72217"/>
    <w:rsid w:val="00D727DC"/>
    <w:rsid w:val="00D73E52"/>
    <w:rsid w:val="00D73EBF"/>
    <w:rsid w:val="00D74E8F"/>
    <w:rsid w:val="00D75A26"/>
    <w:rsid w:val="00D77BBB"/>
    <w:rsid w:val="00D82F63"/>
    <w:rsid w:val="00D83354"/>
    <w:rsid w:val="00D83E6A"/>
    <w:rsid w:val="00D8550D"/>
    <w:rsid w:val="00D87DFC"/>
    <w:rsid w:val="00D87E63"/>
    <w:rsid w:val="00D90635"/>
    <w:rsid w:val="00D92711"/>
    <w:rsid w:val="00D92DDD"/>
    <w:rsid w:val="00D949B6"/>
    <w:rsid w:val="00D9609B"/>
    <w:rsid w:val="00DA1F1F"/>
    <w:rsid w:val="00DA3C99"/>
    <w:rsid w:val="00DA4EFF"/>
    <w:rsid w:val="00DA6269"/>
    <w:rsid w:val="00DB386E"/>
    <w:rsid w:val="00DB52EF"/>
    <w:rsid w:val="00DB58C9"/>
    <w:rsid w:val="00DC1360"/>
    <w:rsid w:val="00DC169E"/>
    <w:rsid w:val="00DC32CC"/>
    <w:rsid w:val="00DC48CE"/>
    <w:rsid w:val="00DD2949"/>
    <w:rsid w:val="00DD314F"/>
    <w:rsid w:val="00DD3736"/>
    <w:rsid w:val="00DD7D13"/>
    <w:rsid w:val="00DE0266"/>
    <w:rsid w:val="00DE1E73"/>
    <w:rsid w:val="00DE4A5C"/>
    <w:rsid w:val="00DE5926"/>
    <w:rsid w:val="00DE5A24"/>
    <w:rsid w:val="00DF24F1"/>
    <w:rsid w:val="00DF322D"/>
    <w:rsid w:val="00DF3F27"/>
    <w:rsid w:val="00DF51B9"/>
    <w:rsid w:val="00DF6C11"/>
    <w:rsid w:val="00E026E0"/>
    <w:rsid w:val="00E04E66"/>
    <w:rsid w:val="00E11710"/>
    <w:rsid w:val="00E11749"/>
    <w:rsid w:val="00E1272E"/>
    <w:rsid w:val="00E14420"/>
    <w:rsid w:val="00E1463E"/>
    <w:rsid w:val="00E1587B"/>
    <w:rsid w:val="00E228E3"/>
    <w:rsid w:val="00E261CC"/>
    <w:rsid w:val="00E26D6B"/>
    <w:rsid w:val="00E35434"/>
    <w:rsid w:val="00E35A5B"/>
    <w:rsid w:val="00E3686D"/>
    <w:rsid w:val="00E36ADD"/>
    <w:rsid w:val="00E37AA5"/>
    <w:rsid w:val="00E4204A"/>
    <w:rsid w:val="00E4246D"/>
    <w:rsid w:val="00E434ED"/>
    <w:rsid w:val="00E43F39"/>
    <w:rsid w:val="00E44F1D"/>
    <w:rsid w:val="00E45690"/>
    <w:rsid w:val="00E4617E"/>
    <w:rsid w:val="00E475DE"/>
    <w:rsid w:val="00E51C25"/>
    <w:rsid w:val="00E52C50"/>
    <w:rsid w:val="00E605A1"/>
    <w:rsid w:val="00E60A84"/>
    <w:rsid w:val="00E6156D"/>
    <w:rsid w:val="00E63730"/>
    <w:rsid w:val="00E64FEF"/>
    <w:rsid w:val="00E6574F"/>
    <w:rsid w:val="00E66C2B"/>
    <w:rsid w:val="00E67031"/>
    <w:rsid w:val="00E702F7"/>
    <w:rsid w:val="00E70AAA"/>
    <w:rsid w:val="00E71B70"/>
    <w:rsid w:val="00E75641"/>
    <w:rsid w:val="00E813DA"/>
    <w:rsid w:val="00E8284E"/>
    <w:rsid w:val="00E82F7E"/>
    <w:rsid w:val="00E83247"/>
    <w:rsid w:val="00E91982"/>
    <w:rsid w:val="00E93B2A"/>
    <w:rsid w:val="00E94572"/>
    <w:rsid w:val="00E947F4"/>
    <w:rsid w:val="00E94BDA"/>
    <w:rsid w:val="00E95D04"/>
    <w:rsid w:val="00E96BA2"/>
    <w:rsid w:val="00E97125"/>
    <w:rsid w:val="00E974C6"/>
    <w:rsid w:val="00EA02AD"/>
    <w:rsid w:val="00EA163E"/>
    <w:rsid w:val="00EA2EB4"/>
    <w:rsid w:val="00EA4E3D"/>
    <w:rsid w:val="00EA69B5"/>
    <w:rsid w:val="00EB4736"/>
    <w:rsid w:val="00EB4985"/>
    <w:rsid w:val="00EB55EB"/>
    <w:rsid w:val="00EB5E9E"/>
    <w:rsid w:val="00EB676D"/>
    <w:rsid w:val="00EC04C2"/>
    <w:rsid w:val="00EC26AD"/>
    <w:rsid w:val="00EC5E59"/>
    <w:rsid w:val="00ED0DFF"/>
    <w:rsid w:val="00ED2C97"/>
    <w:rsid w:val="00ED4C52"/>
    <w:rsid w:val="00ED7974"/>
    <w:rsid w:val="00EE0953"/>
    <w:rsid w:val="00EE1137"/>
    <w:rsid w:val="00EE2954"/>
    <w:rsid w:val="00EE335D"/>
    <w:rsid w:val="00EE3E90"/>
    <w:rsid w:val="00EE5205"/>
    <w:rsid w:val="00EF110B"/>
    <w:rsid w:val="00EF113C"/>
    <w:rsid w:val="00EF4A86"/>
    <w:rsid w:val="00EF5589"/>
    <w:rsid w:val="00EF5FAD"/>
    <w:rsid w:val="00EF6C40"/>
    <w:rsid w:val="00EF73C4"/>
    <w:rsid w:val="00F00FB3"/>
    <w:rsid w:val="00F016BB"/>
    <w:rsid w:val="00F04AB2"/>
    <w:rsid w:val="00F0593B"/>
    <w:rsid w:val="00F07B89"/>
    <w:rsid w:val="00F10A29"/>
    <w:rsid w:val="00F11F92"/>
    <w:rsid w:val="00F13620"/>
    <w:rsid w:val="00F13D2E"/>
    <w:rsid w:val="00F1434E"/>
    <w:rsid w:val="00F15C71"/>
    <w:rsid w:val="00F1752D"/>
    <w:rsid w:val="00F23424"/>
    <w:rsid w:val="00F243B2"/>
    <w:rsid w:val="00F24E83"/>
    <w:rsid w:val="00F30E99"/>
    <w:rsid w:val="00F317F1"/>
    <w:rsid w:val="00F32A78"/>
    <w:rsid w:val="00F36E7A"/>
    <w:rsid w:val="00F37119"/>
    <w:rsid w:val="00F371C1"/>
    <w:rsid w:val="00F41DE7"/>
    <w:rsid w:val="00F43C89"/>
    <w:rsid w:val="00F44211"/>
    <w:rsid w:val="00F45648"/>
    <w:rsid w:val="00F507BA"/>
    <w:rsid w:val="00F527EC"/>
    <w:rsid w:val="00F52F30"/>
    <w:rsid w:val="00F54196"/>
    <w:rsid w:val="00F555E4"/>
    <w:rsid w:val="00F64446"/>
    <w:rsid w:val="00F715FD"/>
    <w:rsid w:val="00F71DD7"/>
    <w:rsid w:val="00F724B4"/>
    <w:rsid w:val="00F72BB2"/>
    <w:rsid w:val="00F773E0"/>
    <w:rsid w:val="00F8083E"/>
    <w:rsid w:val="00F80D78"/>
    <w:rsid w:val="00F8221F"/>
    <w:rsid w:val="00F8226B"/>
    <w:rsid w:val="00F82D2F"/>
    <w:rsid w:val="00F850C7"/>
    <w:rsid w:val="00F87BD5"/>
    <w:rsid w:val="00F9175E"/>
    <w:rsid w:val="00F91A4B"/>
    <w:rsid w:val="00F944DE"/>
    <w:rsid w:val="00FA0375"/>
    <w:rsid w:val="00FA30A1"/>
    <w:rsid w:val="00FA46C0"/>
    <w:rsid w:val="00FA5970"/>
    <w:rsid w:val="00FA61CF"/>
    <w:rsid w:val="00FB0F18"/>
    <w:rsid w:val="00FB12C2"/>
    <w:rsid w:val="00FB21BF"/>
    <w:rsid w:val="00FB4C63"/>
    <w:rsid w:val="00FB74F3"/>
    <w:rsid w:val="00FB792C"/>
    <w:rsid w:val="00FC0EC3"/>
    <w:rsid w:val="00FC480E"/>
    <w:rsid w:val="00FD369A"/>
    <w:rsid w:val="00FD40B1"/>
    <w:rsid w:val="00FD4DCC"/>
    <w:rsid w:val="00FD53E6"/>
    <w:rsid w:val="00FD6FED"/>
    <w:rsid w:val="00FD72B1"/>
    <w:rsid w:val="00FE292E"/>
    <w:rsid w:val="00FE537E"/>
    <w:rsid w:val="00FE6C77"/>
    <w:rsid w:val="00FF1B8A"/>
    <w:rsid w:val="00FF2C8D"/>
    <w:rsid w:val="00FF3E83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uiPriority w:val="99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basedOn w:val="DefaultParagraphFont"/>
    <w:qFormat/>
    <w:rsid w:val="00C7373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76AE0"/>
    <w:rPr>
      <w:sz w:val="24"/>
      <w:szCs w:val="24"/>
    </w:rPr>
  </w:style>
  <w:style w:type="table" w:styleId="TableGrid">
    <w:name w:val="Table Grid"/>
    <w:basedOn w:val="TableNormal"/>
    <w:uiPriority w:val="59"/>
    <w:rsid w:val="00AD21C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6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0772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875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5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66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71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8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98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541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5698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5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495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Tender_armentel_GA@beeline.am" TargetMode="External"/><Relationship Id="rId18" Type="http://schemas.openxmlformats.org/officeDocument/2006/relationships/image" Target="media/image3.emf"/><Relationship Id="rId26" Type="http://schemas.openxmlformats.org/officeDocument/2006/relationships/image" Target="media/image7.emf"/><Relationship Id="rId3" Type="http://schemas.openxmlformats.org/officeDocument/2006/relationships/styles" Target="styles.xml"/><Relationship Id="rId21" Type="http://schemas.openxmlformats.org/officeDocument/2006/relationships/oleObject" Target="embeddings/Microsoft_Office_Word_97_-_2003_Document1.doc"/><Relationship Id="rId7" Type="http://schemas.openxmlformats.org/officeDocument/2006/relationships/endnotes" Target="endnotes.xml"/><Relationship Id="rId12" Type="http://schemas.openxmlformats.org/officeDocument/2006/relationships/hyperlink" Target="http://www.beeline.am" TargetMode="External"/><Relationship Id="rId17" Type="http://schemas.openxmlformats.org/officeDocument/2006/relationships/package" Target="embeddings/Microsoft_Office_Word_Document1.docx"/><Relationship Id="rId25" Type="http://schemas.openxmlformats.org/officeDocument/2006/relationships/package" Target="embeddings/Microsoft_Office_Excel_Worksheet4.xlsx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package" Target="embeddings/Microsoft_Office_Word_Document6.doc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numner.am" TargetMode="External"/><Relationship Id="rId24" Type="http://schemas.openxmlformats.org/officeDocument/2006/relationships/image" Target="media/image6.e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Tender_armentel_GA@beeline.am" TargetMode="External"/><Relationship Id="rId23" Type="http://schemas.openxmlformats.org/officeDocument/2006/relationships/package" Target="embeddings/Microsoft_Office_Word_Document3.docx"/><Relationship Id="rId28" Type="http://schemas.openxmlformats.org/officeDocument/2006/relationships/image" Target="media/image8.emf"/><Relationship Id="rId10" Type="http://schemas.openxmlformats.org/officeDocument/2006/relationships/header" Target="header2.xml"/><Relationship Id="rId19" Type="http://schemas.openxmlformats.org/officeDocument/2006/relationships/package" Target="embeddings/Microsoft_Office_Excel_Worksheet2.xlsx"/><Relationship Id="rId31" Type="http://schemas.openxmlformats.org/officeDocument/2006/relationships/package" Target="embeddings/Microsoft_Office_Excel_Worksheet7.xlsx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mailto:Tigs@beeline.am" TargetMode="External"/><Relationship Id="rId22" Type="http://schemas.openxmlformats.org/officeDocument/2006/relationships/image" Target="media/image5.emf"/><Relationship Id="rId27" Type="http://schemas.openxmlformats.org/officeDocument/2006/relationships/package" Target="embeddings/Microsoft_Office_Word_Document5.docx"/><Relationship Id="rId30" Type="http://schemas.openxmlformats.org/officeDocument/2006/relationships/image" Target="media/image9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15707-26CB-4527-BCEB-B4C5F0E39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2714</Words>
  <Characters>15472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18150</CharactersWithSpaces>
  <SharedDoc>false</SharedDoc>
  <HLinks>
    <vt:vector size="168" baseType="variant">
      <vt:variant>
        <vt:i4>7209076</vt:i4>
      </vt:variant>
      <vt:variant>
        <vt:i4>162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7012469</vt:i4>
      </vt:variant>
      <vt:variant>
        <vt:i4>159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_Toc320366547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_Toc320366546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_Toc320366545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_Toc320366544</vt:lpwstr>
      </vt:variant>
      <vt:variant>
        <vt:i4>1310768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_Toc320366543</vt:lpwstr>
      </vt:variant>
      <vt:variant>
        <vt:i4>1310768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_Toc320366542</vt:lpwstr>
      </vt:variant>
      <vt:variant>
        <vt:i4>1310768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_Toc320366541</vt:lpwstr>
      </vt:variant>
      <vt:variant>
        <vt:i4>1310768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_Toc320366540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_Toc320366539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_Toc320366538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_Toc320366537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_Toc320366536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_Toc320366535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_Toc320366534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_Toc320366533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_Toc320366532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_Toc320366531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_Toc320366530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_Toc320366529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_Toc320366528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_Toc320366527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_Toc320366526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_Toc320366525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_Toc320366524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_Toc320366523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_Toc320366522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USER</dc:creator>
  <cp:lastModifiedBy> </cp:lastModifiedBy>
  <cp:revision>3</cp:revision>
  <cp:lastPrinted>2014-06-16T09:48:00Z</cp:lastPrinted>
  <dcterms:created xsi:type="dcterms:W3CDTF">2015-03-18T14:04:00Z</dcterms:created>
  <dcterms:modified xsi:type="dcterms:W3CDTF">2015-03-19T13:13:00Z</dcterms:modified>
</cp:coreProperties>
</file>